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5A" w:rsidRPr="00460A5A" w:rsidRDefault="00460A5A" w:rsidP="00460A5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02114">
        <w:rPr>
          <w:lang w:eastAsia="ru-RU"/>
        </w:rPr>
        <w:t>                                                                                                     </w:t>
      </w:r>
      <w:r>
        <w:rPr>
          <w:rFonts w:ascii="Times New Roman" w:hAnsi="Times New Roman" w:cs="Times New Roman"/>
          <w:sz w:val="24"/>
          <w:szCs w:val="24"/>
        </w:rPr>
        <w:t>УТВЕРЖ</w:t>
      </w:r>
      <w:r w:rsidRPr="00460A5A">
        <w:rPr>
          <w:rFonts w:ascii="Times New Roman" w:hAnsi="Times New Roman" w:cs="Times New Roman"/>
          <w:sz w:val="24"/>
          <w:szCs w:val="24"/>
        </w:rPr>
        <w:t>ДАЮ:</w:t>
      </w:r>
    </w:p>
    <w:p w:rsidR="00460A5A" w:rsidRPr="00460A5A" w:rsidRDefault="00460A5A" w:rsidP="00460A5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            </w:t>
      </w:r>
      <w:r w:rsidRPr="00460A5A">
        <w:rPr>
          <w:rFonts w:ascii="Times New Roman" w:hAnsi="Times New Roman" w:cs="Times New Roman"/>
          <w:sz w:val="24"/>
          <w:szCs w:val="24"/>
        </w:rPr>
        <w:t xml:space="preserve">                                                                                          Директор МБОУ СОШ №12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A5A">
        <w:rPr>
          <w:rFonts w:ascii="Times New Roman" w:hAnsi="Times New Roman" w:cs="Times New Roman"/>
          <w:sz w:val="24"/>
          <w:szCs w:val="24"/>
        </w:rPr>
        <w:t xml:space="preserve">                                                                                   </w:t>
      </w:r>
    </w:p>
    <w:p w:rsidR="00460A5A" w:rsidRPr="00460A5A" w:rsidRDefault="00460A5A" w:rsidP="00460A5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60A5A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                 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A5A">
        <w:rPr>
          <w:rFonts w:ascii="Times New Roman" w:hAnsi="Times New Roman" w:cs="Times New Roman"/>
          <w:sz w:val="24"/>
          <w:szCs w:val="24"/>
        </w:rPr>
        <w:t xml:space="preserve"> _______________Просветова А.С.</w:t>
      </w:r>
    </w:p>
    <w:p w:rsidR="00460A5A" w:rsidRPr="00460A5A" w:rsidRDefault="00460A5A" w:rsidP="00460A5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60A5A">
        <w:rPr>
          <w:rFonts w:ascii="Times New Roman" w:hAnsi="Times New Roman" w:cs="Times New Roman"/>
          <w:sz w:val="24"/>
          <w:szCs w:val="24"/>
        </w:rPr>
        <w:t xml:space="preserve">                                      </w:t>
      </w:r>
      <w:r>
        <w:rPr>
          <w:rFonts w:ascii="Times New Roman" w:hAnsi="Times New Roman" w:cs="Times New Roman"/>
          <w:sz w:val="24"/>
          <w:szCs w:val="24"/>
        </w:rPr>
        <w:t xml:space="preserve">        </w:t>
      </w:r>
      <w:r w:rsidRPr="00460A5A">
        <w:rPr>
          <w:rFonts w:ascii="Times New Roman" w:hAnsi="Times New Roman" w:cs="Times New Roman"/>
          <w:sz w:val="24"/>
          <w:szCs w:val="24"/>
        </w:rPr>
        <w:t xml:space="preserve">                                                          </w:t>
      </w:r>
      <w:r>
        <w:rPr>
          <w:rFonts w:ascii="Times New Roman" w:hAnsi="Times New Roman" w:cs="Times New Roman"/>
          <w:sz w:val="24"/>
          <w:szCs w:val="24"/>
        </w:rPr>
        <w:t xml:space="preserve">        </w:t>
      </w:r>
      <w:r w:rsidR="003A5A09">
        <w:rPr>
          <w:rFonts w:ascii="Times New Roman" w:hAnsi="Times New Roman" w:cs="Times New Roman"/>
          <w:sz w:val="24"/>
          <w:szCs w:val="24"/>
        </w:rPr>
        <w:t>       «01» сентября 2023</w:t>
      </w:r>
      <w:bookmarkStart w:id="0" w:name="_GoBack"/>
      <w:bookmarkEnd w:id="0"/>
      <w:r w:rsidRPr="00460A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0A5A" w:rsidRDefault="00460A5A" w:rsidP="00460A5A">
      <w:pPr>
        <w:shd w:val="clear" w:color="auto" w:fill="FFFFFF"/>
        <w:spacing w:after="100" w:afterAutospacing="1" w:line="384" w:lineRule="atLeast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460A5A" w:rsidRDefault="00460A5A" w:rsidP="00460A5A">
      <w:pPr>
        <w:shd w:val="clear" w:color="auto" w:fill="FFFFFF"/>
        <w:spacing w:after="100" w:afterAutospacing="1" w:line="384" w:lineRule="atLeast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460A5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ИН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СТРУКЦИЯ ПО ТЕХНИКЕ БЕЗОПАСНОСТИ</w:t>
      </w:r>
    </w:p>
    <w:p w:rsidR="00460A5A" w:rsidRPr="00460A5A" w:rsidRDefault="00460A5A" w:rsidP="00460A5A">
      <w:pPr>
        <w:shd w:val="clear" w:color="auto" w:fill="FFFFFF"/>
        <w:spacing w:after="100" w:afterAutospacing="1" w:line="384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</w:t>
      </w:r>
      <w:r w:rsidRPr="00460A5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БИБЛИОТЕКЕ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60A5A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460A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60A5A">
        <w:rPr>
          <w:rFonts w:ascii="Times New Roman" w:hAnsi="Times New Roman" w:cs="Times New Roman"/>
          <w:sz w:val="24"/>
          <w:szCs w:val="24"/>
          <w:lang w:eastAsia="ru-RU"/>
        </w:rPr>
        <w:t>ОБЩИЕ ТРЕБОВАНИЯ БЕЗОПАСНОСТИ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К занятиям в библиотеке допускаются: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учащиеся 1 - 11-х классов, не имеющие медицинских противопоказаний для занятий в образовательном учреждении данного вида и типа;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прошедшие инструктаж по технике безопасности.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При нахождении в библиотеке учащиеся обязаны соблюдать Правила поведения для учащихся.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Опасными факторами в библиотеке являются: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физические (неисправная или не соответствующая требованиям СанПиН мебель; библиотечное оборудование; опасное напряжение в электрической сети; технические средства обучения (ТСО); система вентиляции);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60A5A">
        <w:rPr>
          <w:rFonts w:ascii="Times New Roman" w:hAnsi="Times New Roman" w:cs="Times New Roman"/>
          <w:sz w:val="24"/>
          <w:szCs w:val="24"/>
          <w:lang w:eastAsia="ru-RU"/>
        </w:rPr>
        <w:t>химические</w:t>
      </w:r>
      <w:proofErr w:type="gramEnd"/>
      <w:r w:rsidRPr="00460A5A">
        <w:rPr>
          <w:rFonts w:ascii="Times New Roman" w:hAnsi="Times New Roman" w:cs="Times New Roman"/>
          <w:sz w:val="24"/>
          <w:szCs w:val="24"/>
          <w:lang w:eastAsia="ru-RU"/>
        </w:rPr>
        <w:t> (пыль);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психофизиологические (напряжение зрения и внимания; интеллектуальные и эмоциональные нагрузки; длительные статические нагрузки и монотонность труда).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Учащиеся обязаны соблюдать правила пользования библиотекой.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Учащиеся обязаны соблюдать правила пожарной безопасности, знать места расположения первичных средств пожаротушения.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О каждом несчастном случае пострадавший или очевидец обязан немедленно сообщить работнику библиотеки.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Учащимся запрещается без разрешения работника библиотеки подходить к имеющемуся в библиотеки оборудованию, закрытым книжным фондам и пользоваться ими.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Учащиеся, допустившие невыполнение или нарушение настоящей Инструкции, привлекаются к ответственности в соответствии с Положением о поощрениях и взысканиях для учащихся.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2. ТРЕБОВАНИЯ БЕЗОПАСНОСТИ ПЕРЕД НАЧАЛОМ ЗАНЯТИЙ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 Изучить содержание настоящей Инструкции.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Проверить правильность установки стола, стула.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Подготовить к работе рабочее место, убрав все лишнее со стола, а портфель или сумку в специально отведенное место. Книги и используемые приспособления разместить таким образом, чтобы исключить их падение и опрокидывание.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Обо всех замеченных нарушениях, неисправностях, повреждениях и поломках немедленно доложить работнику библиотеки.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Запрещается приступать к работе в случае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 3.ТРЕБОВАНИЯ БЕЗОПАСНОСТИ ВО ВРЕМЯ ЗАНЯТИЙ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 Во время занятий учащийся обязан: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соблюдать настоящую инструкцию;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находиться на своем рабочем месте;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неукоснительно выполнять все указания работника библиотеки;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постоянно поддерживать порядок и чистоту своего рабочего места;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проявлять осторожность при снятии с верхних полок книг (особенно тяжелых);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поддерживать расстояние от глаз до хорошо освещенной книги или (и) тетради в диапазоне 55 - 65 см.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Учащимся запрещается: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выполнять любые действия без разрешения работника библиотеки;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допускать скапливание бумаг на рабочем месте;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выносить из библиотеки и вносить в нее любые предметы, приборы, оборудование, книги и иные печатные материалы без разрешения работника библиотеки.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 4.ТРЕБОВАНИЯ БЕЗОПАСНОСТИ В АВАРИЙНЫХ СИТУАЦИЯХ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 При возникновении чрезвычайной ситуации (появлении посторонних запахов, задымлении, возгорании) немедленно сообщить об этом работнику библиотеки и действовать в соответствии с его указаниями.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При получении травмы сообщить об этом работнику библиотеки.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При необходимости помочь работнику библиотеки оказать пострадавшему первую помощь и оказать содействие в отправке пострадавшего в ближайшее лечебное учреждение.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 5.ТРЕБОВАНИЯ БЕЗОПАСНОСТИ ПО ОКОНЧАНИИ ЗАНЯТИЙ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 Привести в порядок рабочее место.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Сдать полученные книги и иные печатные материалы.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При обнаружении неисправности мебели или оборудования проинформировать об этом работника библиотеки.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С его разрешения организованно покинуть помещение библиотеки.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 6.ЗАКЛЮЧИТЕЛЬНЫЕ ПОЛОЖЕНИЯ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 Проверка и пересмотр настоящей инструкции осуществляются не реже одного раза в 5 лет.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Инструкция должна быть досрочно пересмотрена в следующих случаях: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при изменении условий проведения занятий в конкретной библиотеке;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при внедрении новой техники и (или) технологий;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по результатам анализа материалов расследования аварий, несчастных случаев;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460A5A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60A5A">
        <w:rPr>
          <w:rFonts w:ascii="Times New Roman" w:hAnsi="Times New Roman" w:cs="Times New Roman"/>
          <w:sz w:val="24"/>
          <w:szCs w:val="24"/>
          <w:lang w:eastAsia="ru-RU"/>
        </w:rPr>
        <w:t>Если в течение 5 лет со дня утверждения (введения в действие) настоящей инструкции условия проведения занятий в конкретной библиотеке не изменяются, то ее действие продлевается на следующие 5 лет.</w:t>
      </w:r>
      <w:proofErr w:type="gramEnd"/>
    </w:p>
    <w:p w:rsidR="00277A42" w:rsidRPr="00460A5A" w:rsidRDefault="00460A5A" w:rsidP="00460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0A5A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своевременное внесение изменений и дополнений, а также пересмотр настоящей инструкции возлагается на директора школы.</w:t>
      </w:r>
    </w:p>
    <w:sectPr w:rsidR="00277A42" w:rsidRPr="0046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884"/>
    <w:multiLevelType w:val="multilevel"/>
    <w:tmpl w:val="0C40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861ED2"/>
    <w:multiLevelType w:val="multilevel"/>
    <w:tmpl w:val="2FAA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D41A15"/>
    <w:multiLevelType w:val="multilevel"/>
    <w:tmpl w:val="9082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C83952"/>
    <w:multiLevelType w:val="multilevel"/>
    <w:tmpl w:val="897C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6C15EB"/>
    <w:multiLevelType w:val="multilevel"/>
    <w:tmpl w:val="3BB8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5A"/>
    <w:rsid w:val="00277A42"/>
    <w:rsid w:val="003A5A09"/>
    <w:rsid w:val="00460A5A"/>
    <w:rsid w:val="009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A5A"/>
    <w:rPr>
      <w:b/>
      <w:bCs/>
    </w:rPr>
  </w:style>
  <w:style w:type="character" w:styleId="a5">
    <w:name w:val="Emphasis"/>
    <w:basedOn w:val="a0"/>
    <w:uiPriority w:val="20"/>
    <w:qFormat/>
    <w:rsid w:val="00460A5A"/>
    <w:rPr>
      <w:i/>
      <w:iCs/>
    </w:rPr>
  </w:style>
  <w:style w:type="character" w:customStyle="1" w:styleId="apple-converted-space">
    <w:name w:val="apple-converted-space"/>
    <w:basedOn w:val="a0"/>
    <w:rsid w:val="00460A5A"/>
  </w:style>
  <w:style w:type="paragraph" w:styleId="a6">
    <w:name w:val="No Spacing"/>
    <w:uiPriority w:val="1"/>
    <w:qFormat/>
    <w:rsid w:val="00460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A5A"/>
    <w:rPr>
      <w:b/>
      <w:bCs/>
    </w:rPr>
  </w:style>
  <w:style w:type="character" w:styleId="a5">
    <w:name w:val="Emphasis"/>
    <w:basedOn w:val="a0"/>
    <w:uiPriority w:val="20"/>
    <w:qFormat/>
    <w:rsid w:val="00460A5A"/>
    <w:rPr>
      <w:i/>
      <w:iCs/>
    </w:rPr>
  </w:style>
  <w:style w:type="character" w:customStyle="1" w:styleId="apple-converted-space">
    <w:name w:val="apple-converted-space"/>
    <w:basedOn w:val="a0"/>
    <w:rsid w:val="00460A5A"/>
  </w:style>
  <w:style w:type="paragraph" w:styleId="a6">
    <w:name w:val="No Spacing"/>
    <w:uiPriority w:val="1"/>
    <w:qFormat/>
    <w:rsid w:val="00460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Student</cp:lastModifiedBy>
  <cp:revision>3</cp:revision>
  <cp:lastPrinted>2020-02-17T06:48:00Z</cp:lastPrinted>
  <dcterms:created xsi:type="dcterms:W3CDTF">2020-02-17T06:41:00Z</dcterms:created>
  <dcterms:modified xsi:type="dcterms:W3CDTF">2023-09-26T06:13:00Z</dcterms:modified>
</cp:coreProperties>
</file>