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4" w:rsidRDefault="00BA40A9">
      <w:pPr>
        <w:spacing w:after="0" w:line="408" w:lineRule="auto"/>
        <w:ind w:left="120"/>
        <w:jc w:val="center"/>
      </w:pPr>
      <w:bookmarkStart w:id="0" w:name="block-8656608"/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AD383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E4D04" w:rsidRDefault="00AD38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af5b5167-7099-47ec-9866-9052e784200d"/>
      <w:r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E4D04" w:rsidRDefault="00AD38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dc3cea46-96ed-491e-818a-be2785bad2e9"/>
      <w:r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</w:rPr>
        <w:t>г</w:t>
      </w:r>
      <w:proofErr w:type="gramStart"/>
      <w:r>
        <w:rPr>
          <w:rFonts w:ascii="Times New Roman" w:hAnsi="Times New Roman"/>
          <w:b/>
          <w:color w:val="000000"/>
          <w:sz w:val="28"/>
        </w:rPr>
        <w:t>.Е</w:t>
      </w:r>
      <w:proofErr w:type="gramEnd"/>
      <w:r>
        <w:rPr>
          <w:rFonts w:ascii="Times New Roman" w:hAnsi="Times New Roman"/>
          <w:b/>
          <w:color w:val="000000"/>
          <w:sz w:val="28"/>
        </w:rPr>
        <w:t>ССЕНТУКИ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E4D04" w:rsidRDefault="00AD38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№12</w:t>
      </w:r>
    </w:p>
    <w:p w:rsidR="004E4D04" w:rsidRDefault="004E4D04">
      <w:pPr>
        <w:spacing w:after="0"/>
        <w:ind w:left="120"/>
      </w:pPr>
    </w:p>
    <w:p w:rsidR="004E4D04" w:rsidRDefault="004E4D04">
      <w:pPr>
        <w:spacing w:after="0"/>
        <w:ind w:left="120"/>
      </w:pPr>
    </w:p>
    <w:p w:rsidR="004E4D04" w:rsidRDefault="004E4D04">
      <w:pPr>
        <w:spacing w:after="0"/>
        <w:ind w:left="120"/>
      </w:pPr>
    </w:p>
    <w:p w:rsidR="004E4D04" w:rsidRDefault="004E4D0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A40A9" w:rsidRPr="00E2220E" w:rsidTr="00BA40A9">
        <w:tc>
          <w:tcPr>
            <w:tcW w:w="3114" w:type="dxa"/>
          </w:tcPr>
          <w:p w:rsidR="00BA40A9" w:rsidRPr="0040209D" w:rsidRDefault="00AD383B" w:rsidP="00BA40A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A40A9" w:rsidRPr="008944ED" w:rsidRDefault="00AD383B" w:rsidP="00BA40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BA40A9" w:rsidRDefault="00AD383B" w:rsidP="00BA40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A40A9" w:rsidRPr="008944ED" w:rsidRDefault="00AD383B" w:rsidP="00BA40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Кесова Е.В.</w:t>
            </w:r>
          </w:p>
          <w:p w:rsidR="00BA40A9" w:rsidRDefault="00AD383B" w:rsidP="00BA40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A40A9" w:rsidRPr="0040209D" w:rsidRDefault="00BA40A9" w:rsidP="00BA40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A40A9" w:rsidRPr="0040209D" w:rsidRDefault="00AD383B" w:rsidP="00BA40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A40A9" w:rsidRPr="008944ED" w:rsidRDefault="00AD383B" w:rsidP="00BA40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УВР</w:t>
            </w:r>
          </w:p>
          <w:p w:rsidR="00BA40A9" w:rsidRDefault="00AD383B" w:rsidP="00BA40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A40A9" w:rsidRPr="008944ED" w:rsidRDefault="00AD383B" w:rsidP="00BA40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Черкасова Н.А.</w:t>
            </w:r>
          </w:p>
          <w:p w:rsidR="00BA40A9" w:rsidRDefault="00AD383B" w:rsidP="00BA40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A40A9" w:rsidRPr="0040209D" w:rsidRDefault="00BA40A9" w:rsidP="00BA40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A40A9" w:rsidRDefault="00AD383B" w:rsidP="00BA40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A40A9" w:rsidRPr="008944ED" w:rsidRDefault="00AD383B" w:rsidP="00BA40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 СОШ №12</w:t>
            </w:r>
          </w:p>
          <w:p w:rsidR="00BA40A9" w:rsidRDefault="00AD383B" w:rsidP="00BA40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A40A9" w:rsidRPr="008944ED" w:rsidRDefault="00AD383B" w:rsidP="00BA40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Просветова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  <w:p w:rsidR="00BA40A9" w:rsidRDefault="00AD383B" w:rsidP="00BA40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A40A9" w:rsidRPr="0040209D" w:rsidRDefault="00BA40A9" w:rsidP="00BA40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4D04" w:rsidRDefault="004E4D04">
      <w:pPr>
        <w:spacing w:after="0"/>
        <w:ind w:left="120"/>
      </w:pPr>
    </w:p>
    <w:p w:rsidR="004E4D04" w:rsidRPr="00492DDF" w:rsidRDefault="00AD383B">
      <w:pPr>
        <w:spacing w:after="0"/>
        <w:ind w:left="120"/>
      </w:pPr>
      <w:r w:rsidRPr="00492DDF">
        <w:rPr>
          <w:rFonts w:ascii="Times New Roman" w:hAnsi="Times New Roman"/>
          <w:color w:val="000000"/>
          <w:sz w:val="28"/>
        </w:rPr>
        <w:t>‌</w:t>
      </w:r>
    </w:p>
    <w:p w:rsidR="004E4D04" w:rsidRPr="00492DDF" w:rsidRDefault="004E4D04">
      <w:pPr>
        <w:spacing w:after="0"/>
        <w:ind w:left="120"/>
      </w:pPr>
    </w:p>
    <w:p w:rsidR="004E4D04" w:rsidRPr="00492DDF" w:rsidRDefault="004E4D04">
      <w:pPr>
        <w:spacing w:after="0"/>
        <w:ind w:left="120"/>
      </w:pPr>
    </w:p>
    <w:p w:rsidR="004E4D04" w:rsidRPr="00492DDF" w:rsidRDefault="004E4D04">
      <w:pPr>
        <w:spacing w:after="0"/>
        <w:ind w:left="120"/>
      </w:pPr>
    </w:p>
    <w:p w:rsidR="004E4D04" w:rsidRPr="00492DDF" w:rsidRDefault="00AD383B">
      <w:pPr>
        <w:spacing w:after="0" w:line="408" w:lineRule="auto"/>
        <w:ind w:left="120"/>
        <w:jc w:val="center"/>
      </w:pPr>
      <w:r w:rsidRPr="00492DD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E4D04" w:rsidRPr="00492DDF" w:rsidRDefault="00AD383B">
      <w:pPr>
        <w:spacing w:after="0" w:line="408" w:lineRule="auto"/>
        <w:ind w:left="120"/>
        <w:jc w:val="center"/>
      </w:pPr>
      <w:r w:rsidRPr="00492DD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92DDF">
        <w:rPr>
          <w:rFonts w:ascii="Times New Roman" w:hAnsi="Times New Roman"/>
          <w:color w:val="000000"/>
          <w:sz w:val="28"/>
        </w:rPr>
        <w:t xml:space="preserve"> 1211204)</w:t>
      </w:r>
    </w:p>
    <w:p w:rsidR="004E4D04" w:rsidRPr="00492DDF" w:rsidRDefault="004E4D04">
      <w:pPr>
        <w:spacing w:after="0"/>
        <w:ind w:left="120"/>
        <w:jc w:val="center"/>
      </w:pPr>
    </w:p>
    <w:p w:rsidR="004E4D04" w:rsidRPr="00492DDF" w:rsidRDefault="00AD383B">
      <w:pPr>
        <w:spacing w:after="0" w:line="408" w:lineRule="auto"/>
        <w:ind w:left="120"/>
        <w:jc w:val="center"/>
      </w:pPr>
      <w:r w:rsidRPr="00492DDF"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4E4D04" w:rsidRDefault="00AD383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4E4D04" w:rsidRDefault="004E4D04">
      <w:pPr>
        <w:spacing w:after="0"/>
        <w:ind w:left="120"/>
        <w:jc w:val="center"/>
      </w:pPr>
    </w:p>
    <w:p w:rsidR="004E4D04" w:rsidRDefault="004E4D04">
      <w:pPr>
        <w:spacing w:after="0"/>
        <w:ind w:left="120"/>
        <w:jc w:val="center"/>
      </w:pPr>
    </w:p>
    <w:p w:rsidR="004E4D04" w:rsidRDefault="004E4D04">
      <w:pPr>
        <w:spacing w:after="0"/>
        <w:ind w:left="120"/>
        <w:jc w:val="center"/>
      </w:pPr>
    </w:p>
    <w:p w:rsidR="004E4D04" w:rsidRDefault="004E4D04">
      <w:pPr>
        <w:spacing w:after="0"/>
        <w:ind w:left="120"/>
        <w:jc w:val="center"/>
      </w:pPr>
    </w:p>
    <w:p w:rsidR="004E4D04" w:rsidRDefault="004E4D04">
      <w:pPr>
        <w:spacing w:after="0"/>
        <w:ind w:left="120"/>
        <w:jc w:val="center"/>
      </w:pPr>
    </w:p>
    <w:p w:rsidR="004E4D04" w:rsidRDefault="004E4D04">
      <w:pPr>
        <w:spacing w:after="0"/>
        <w:ind w:left="120"/>
        <w:jc w:val="center"/>
      </w:pPr>
    </w:p>
    <w:p w:rsidR="004E4D04" w:rsidRDefault="004E4D04">
      <w:pPr>
        <w:spacing w:after="0"/>
        <w:ind w:left="120"/>
        <w:jc w:val="center"/>
      </w:pPr>
    </w:p>
    <w:p w:rsidR="004E4D04" w:rsidRDefault="004E4D04">
      <w:pPr>
        <w:spacing w:after="0"/>
        <w:ind w:left="120"/>
        <w:jc w:val="center"/>
      </w:pPr>
    </w:p>
    <w:p w:rsidR="004E4D04" w:rsidRDefault="004E4D04" w:rsidP="004D7764">
      <w:pPr>
        <w:spacing w:after="0"/>
      </w:pPr>
      <w:bookmarkStart w:id="3" w:name="_GoBack"/>
      <w:bookmarkEnd w:id="3"/>
    </w:p>
    <w:p w:rsidR="004E4D04" w:rsidRDefault="00AD383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proofErr w:type="spellStart"/>
      <w:r>
        <w:rPr>
          <w:rFonts w:ascii="Times New Roman" w:hAnsi="Times New Roman"/>
          <w:b/>
          <w:color w:val="000000"/>
          <w:sz w:val="28"/>
        </w:rPr>
        <w:t>г</w:t>
      </w:r>
      <w:proofErr w:type="gramStart"/>
      <w:r>
        <w:rPr>
          <w:rFonts w:ascii="Times New Roman" w:hAnsi="Times New Roman"/>
          <w:b/>
          <w:color w:val="000000"/>
          <w:sz w:val="28"/>
        </w:rPr>
        <w:t>.Е</w:t>
      </w:r>
      <w:proofErr w:type="gramEnd"/>
      <w:r>
        <w:rPr>
          <w:rFonts w:ascii="Times New Roman" w:hAnsi="Times New Roman"/>
          <w:b/>
          <w:color w:val="000000"/>
          <w:sz w:val="28"/>
        </w:rPr>
        <w:t>ссентуки</w:t>
      </w:r>
      <w:proofErr w:type="spellEnd"/>
      <w:r>
        <w:rPr>
          <w:sz w:val="28"/>
        </w:rPr>
        <w:br/>
      </w:r>
      <w:bookmarkStart w:id="4" w:name="4cef1e44-9965-42f4-9abc-c66bc6a4ed05"/>
      <w:r>
        <w:rPr>
          <w:rFonts w:ascii="Times New Roman" w:hAnsi="Times New Roman"/>
          <w:b/>
          <w:color w:val="000000"/>
          <w:sz w:val="28"/>
        </w:rPr>
        <w:t xml:space="preserve"> 2023-2024 учебный</w:t>
      </w:r>
      <w:bookmarkEnd w:id="4"/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4E4D04" w:rsidRDefault="004E4D04">
      <w:pPr>
        <w:spacing w:after="0"/>
        <w:ind w:left="120"/>
      </w:pPr>
    </w:p>
    <w:p w:rsidR="004E4D04" w:rsidRDefault="004E4D04">
      <w:pPr>
        <w:sectPr w:rsidR="004E4D04">
          <w:pgSz w:w="11906" w:h="16383"/>
          <w:pgMar w:top="1134" w:right="850" w:bottom="1134" w:left="1701" w:header="720" w:footer="720" w:gutter="0"/>
          <w:cols w:space="720"/>
        </w:sectPr>
      </w:pPr>
    </w:p>
    <w:p w:rsidR="004E4D04" w:rsidRDefault="00AD383B">
      <w:pPr>
        <w:spacing w:after="0" w:line="264" w:lineRule="auto"/>
        <w:ind w:left="120"/>
        <w:jc w:val="both"/>
      </w:pPr>
      <w:bookmarkStart w:id="5" w:name="block-865660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E4D04" w:rsidRDefault="004E4D04">
      <w:pPr>
        <w:spacing w:after="0" w:line="264" w:lineRule="auto"/>
        <w:ind w:left="120"/>
        <w:jc w:val="both"/>
      </w:pP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>
        <w:rPr>
          <w:rFonts w:ascii="Times New Roman" w:hAnsi="Times New Roman"/>
          <w:color w:val="000000"/>
          <w:sz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4E4D04" w:rsidRDefault="00AD383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88e7274f-146c-45cf-bb6c-0aa84ae038d1"/>
      <w:r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4E4D04" w:rsidRDefault="004E4D04">
      <w:pPr>
        <w:sectPr w:rsidR="004E4D04">
          <w:pgSz w:w="11906" w:h="16383"/>
          <w:pgMar w:top="1134" w:right="850" w:bottom="1134" w:left="1701" w:header="720" w:footer="720" w:gutter="0"/>
          <w:cols w:space="720"/>
        </w:sectPr>
      </w:pPr>
    </w:p>
    <w:p w:rsidR="004E4D04" w:rsidRDefault="00AD383B">
      <w:pPr>
        <w:spacing w:after="0" w:line="264" w:lineRule="auto"/>
        <w:ind w:left="120"/>
        <w:jc w:val="both"/>
      </w:pPr>
      <w:bookmarkStart w:id="7" w:name="block-865660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E4D04" w:rsidRDefault="004E4D04">
      <w:pPr>
        <w:spacing w:after="0" w:line="264" w:lineRule="auto"/>
        <w:ind w:left="120"/>
        <w:jc w:val="both"/>
      </w:pPr>
    </w:p>
    <w:p w:rsidR="004E4D04" w:rsidRDefault="00AD38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E4D04" w:rsidRDefault="004E4D04">
      <w:pPr>
        <w:spacing w:after="0" w:line="264" w:lineRule="auto"/>
        <w:ind w:left="120"/>
        <w:jc w:val="both"/>
      </w:pP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4E4D04" w:rsidRDefault="00AD383B">
      <w:pPr>
        <w:spacing w:after="0" w:line="264" w:lineRule="auto"/>
        <w:ind w:firstLine="600"/>
        <w:jc w:val="both"/>
      </w:pPr>
      <w:bookmarkStart w:id="8" w:name="_Toc124426221"/>
      <w:bookmarkEnd w:id="8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E4D04" w:rsidRDefault="00AD383B">
      <w:pPr>
        <w:spacing w:after="0" w:line="264" w:lineRule="auto"/>
        <w:ind w:firstLine="600"/>
        <w:jc w:val="both"/>
      </w:pPr>
      <w:bookmarkStart w:id="9" w:name="_Toc124426222"/>
      <w:bookmarkEnd w:id="9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Координата точки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>
        <w:rPr>
          <w:rFonts w:ascii="Times New Roman" w:hAnsi="Times New Roman"/>
          <w:color w:val="000000"/>
          <w:sz w:val="28"/>
        </w:rPr>
        <w:t>координатной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>
        <w:rPr>
          <w:rFonts w:ascii="Times New Roman" w:hAnsi="Times New Roman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4E4D04" w:rsidRDefault="00AD38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E4D04" w:rsidRDefault="004E4D04">
      <w:pPr>
        <w:spacing w:after="0" w:line="264" w:lineRule="auto"/>
        <w:ind w:left="120"/>
        <w:jc w:val="both"/>
      </w:pP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4E4D04" w:rsidRDefault="00AD383B">
      <w:pPr>
        <w:spacing w:after="0" w:line="264" w:lineRule="auto"/>
        <w:ind w:firstLine="600"/>
        <w:jc w:val="both"/>
      </w:pPr>
      <w:bookmarkStart w:id="10" w:name="_Toc124426225"/>
      <w:bookmarkEnd w:id="10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E4D04" w:rsidRDefault="00AD383B">
      <w:pPr>
        <w:spacing w:after="0" w:line="264" w:lineRule="auto"/>
        <w:ind w:firstLine="600"/>
        <w:jc w:val="both"/>
      </w:pPr>
      <w:bookmarkStart w:id="11" w:name="_Toc124426226"/>
      <w:bookmarkEnd w:id="11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</w:rPr>
        <w:t>линейным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квадратным. Простейшие дробно-рациональные уравнения.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E4D04" w:rsidRDefault="00AD383B">
      <w:pPr>
        <w:spacing w:after="0" w:line="264" w:lineRule="auto"/>
        <w:ind w:firstLine="600"/>
        <w:jc w:val="both"/>
      </w:pPr>
      <w:bookmarkStart w:id="12" w:name="_Toc124426227"/>
      <w:bookmarkEnd w:id="12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E4D04" w:rsidRDefault="00AD383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 xml:space="preserve">y = x2, y = x3, </w:t>
      </w:r>
      <w:r>
        <w:rPr>
          <w:rFonts w:ascii="Times New Roman" w:hAnsi="Times New Roman"/>
          <w:color w:val="000000"/>
          <w:sz w:val="28"/>
        </w:rPr>
        <w:t>y = √x</w:t>
      </w:r>
      <w:r>
        <w:rPr>
          <w:rFonts w:ascii="Times New Roman" w:hAnsi="Times New Roman"/>
          <w:i/>
          <w:color w:val="000000"/>
          <w:sz w:val="28"/>
        </w:rPr>
        <w:t>, y=|x|</w:t>
      </w:r>
      <w:r>
        <w:rPr>
          <w:rFonts w:ascii="Times New Roman" w:hAnsi="Times New Roman"/>
          <w:color w:val="000000"/>
          <w:sz w:val="28"/>
        </w:rPr>
        <w:t>. Графическое решение уравнений и систем уравнений.</w:t>
      </w:r>
    </w:p>
    <w:p w:rsidR="004E4D04" w:rsidRDefault="00AD38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E4D04" w:rsidRDefault="004E4D04">
      <w:pPr>
        <w:spacing w:after="0" w:line="264" w:lineRule="auto"/>
        <w:ind w:left="120"/>
        <w:jc w:val="both"/>
      </w:pP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>
        <w:rPr>
          <w:rFonts w:ascii="Times New Roman" w:hAnsi="Times New Roman"/>
          <w:color w:val="000000"/>
          <w:sz w:val="28"/>
        </w:rPr>
        <w:t>координатной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E4D04" w:rsidRDefault="00AD383B">
      <w:pPr>
        <w:spacing w:after="0" w:line="264" w:lineRule="auto"/>
        <w:ind w:firstLine="600"/>
        <w:jc w:val="both"/>
      </w:pPr>
      <w:bookmarkStart w:id="13" w:name="_Toc124426230"/>
      <w:bookmarkEnd w:id="13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Линейное уравнение.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</w:rPr>
        <w:t>линейным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Квадратное уравнение.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</w:rPr>
        <w:t>квадратным</w:t>
      </w:r>
      <w:proofErr w:type="gramEnd"/>
      <w:r>
        <w:rPr>
          <w:rFonts w:ascii="Times New Roman" w:hAnsi="Times New Roman"/>
          <w:color w:val="000000"/>
          <w:sz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>
        <w:rPr>
          <w:rFonts w:ascii="Times New Roman" w:hAnsi="Times New Roman"/>
          <w:color w:val="000000"/>
          <w:sz w:val="28"/>
        </w:rPr>
        <w:t>ств с дв</w:t>
      </w:r>
      <w:proofErr w:type="gramEnd"/>
      <w:r>
        <w:rPr>
          <w:rFonts w:ascii="Times New Roman" w:hAnsi="Times New Roman"/>
          <w:color w:val="000000"/>
          <w:sz w:val="28"/>
        </w:rPr>
        <w:t>умя переменными.</w:t>
      </w:r>
    </w:p>
    <w:p w:rsidR="004E4D04" w:rsidRDefault="00AD383B">
      <w:pPr>
        <w:spacing w:after="0" w:line="264" w:lineRule="auto"/>
        <w:ind w:firstLine="600"/>
        <w:jc w:val="both"/>
      </w:pPr>
      <w:bookmarkStart w:id="14" w:name="_Toc124426231"/>
      <w:bookmarkEnd w:id="14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E4D04" w:rsidRDefault="00AD383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Графики функций: y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>
        <w:rPr>
          <w:rFonts w:ascii="Times New Roman" w:hAnsi="Times New Roman"/>
          <w:color w:val="000000"/>
          <w:sz w:val="28"/>
        </w:rPr>
        <w:t xml:space="preserve">, y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>
        <w:rPr>
          <w:rFonts w:ascii="Times New Roman" w:hAnsi="Times New Roman"/>
          <w:color w:val="000000"/>
          <w:sz w:val="28"/>
        </w:rPr>
        <w:t xml:space="preserve"> + b, y = k/x, y = x3, y = √x, y = |x|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их свойства.</w:t>
      </w:r>
    </w:p>
    <w:p w:rsidR="004E4D04" w:rsidRDefault="00AD383B">
      <w:pPr>
        <w:spacing w:after="0" w:line="264" w:lineRule="auto"/>
        <w:ind w:firstLine="600"/>
        <w:jc w:val="both"/>
      </w:pPr>
      <w:bookmarkStart w:id="15" w:name="_Toc124426232"/>
      <w:bookmarkEnd w:id="15"/>
      <w:r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члена.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 xml:space="preserve">n </w:t>
      </w:r>
      <w:r>
        <w:rPr>
          <w:rFonts w:ascii="Times New Roman" w:hAnsi="Times New Roman"/>
          <w:color w:val="000000"/>
          <w:sz w:val="28"/>
        </w:rPr>
        <w:t>членов.</w:t>
      </w:r>
    </w:p>
    <w:p w:rsidR="004E4D04" w:rsidRDefault="00AD383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Линейный и экспоненциальный рост. Сложные проценты.</w:t>
      </w:r>
    </w:p>
    <w:p w:rsidR="004E4D04" w:rsidRDefault="004E4D04">
      <w:pPr>
        <w:sectPr w:rsidR="004E4D04">
          <w:pgSz w:w="11906" w:h="16383"/>
          <w:pgMar w:top="1134" w:right="850" w:bottom="1134" w:left="1701" w:header="720" w:footer="720" w:gutter="0"/>
          <w:cols w:space="720"/>
        </w:sectPr>
      </w:pPr>
    </w:p>
    <w:p w:rsidR="004E4D04" w:rsidRDefault="00AD383B">
      <w:pPr>
        <w:spacing w:after="0" w:line="264" w:lineRule="auto"/>
        <w:ind w:left="120"/>
        <w:jc w:val="both"/>
      </w:pPr>
      <w:bookmarkStart w:id="16" w:name="block-865660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E4D04" w:rsidRDefault="004E4D04">
      <w:pPr>
        <w:spacing w:after="0" w:line="264" w:lineRule="auto"/>
        <w:ind w:left="120"/>
        <w:jc w:val="both"/>
      </w:pPr>
    </w:p>
    <w:p w:rsidR="004E4D04" w:rsidRDefault="00AD38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E4D04" w:rsidRDefault="004E4D04">
      <w:pPr>
        <w:spacing w:after="0" w:line="264" w:lineRule="auto"/>
        <w:ind w:left="120"/>
        <w:jc w:val="both"/>
      </w:pP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E4D04" w:rsidRDefault="00AD38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E4D04" w:rsidRDefault="004E4D04">
      <w:pPr>
        <w:spacing w:after="0" w:line="264" w:lineRule="auto"/>
        <w:ind w:left="120"/>
        <w:jc w:val="both"/>
      </w:pPr>
    </w:p>
    <w:p w:rsidR="004E4D04" w:rsidRDefault="00AD38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E4D04" w:rsidRDefault="004E4D04">
      <w:pPr>
        <w:spacing w:after="0" w:line="264" w:lineRule="auto"/>
        <w:ind w:left="120"/>
        <w:jc w:val="both"/>
      </w:pPr>
    </w:p>
    <w:p w:rsidR="004E4D04" w:rsidRDefault="00AD38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E4D04" w:rsidRDefault="00AD38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E4D04" w:rsidRDefault="00AD38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E4D04" w:rsidRDefault="00AD38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E4D04" w:rsidRDefault="00AD38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E4D04" w:rsidRDefault="00AD38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4E4D04" w:rsidRDefault="00AD38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E4D04" w:rsidRDefault="00AD38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E4D04" w:rsidRDefault="00AD383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E4D04" w:rsidRDefault="00AD383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E4D04" w:rsidRDefault="00AD383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E4D04" w:rsidRDefault="00AD383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E4D04" w:rsidRDefault="00AD38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E4D04" w:rsidRDefault="00AD383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4E4D04" w:rsidRDefault="00AD383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E4D04" w:rsidRDefault="00AD383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E4D04" w:rsidRDefault="00AD383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E4D04" w:rsidRDefault="00AD38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E4D04" w:rsidRDefault="00AD383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E4D04" w:rsidRDefault="00AD383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E4D04" w:rsidRDefault="00AD383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E4D04" w:rsidRDefault="00AD383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E4D04" w:rsidRDefault="00AD383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E4D04" w:rsidRDefault="00AD383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E4D04" w:rsidRDefault="00AD38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E4D04" w:rsidRDefault="00AD38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E4D04" w:rsidRDefault="00AD383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E4D04" w:rsidRDefault="00AD38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E4D04" w:rsidRDefault="00AD383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4E4D04" w:rsidRDefault="00AD383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E4D04" w:rsidRDefault="00AD383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4E4D04" w:rsidRDefault="004E4D04">
      <w:pPr>
        <w:spacing w:after="0" w:line="264" w:lineRule="auto"/>
        <w:ind w:left="120"/>
        <w:jc w:val="both"/>
      </w:pPr>
    </w:p>
    <w:p w:rsidR="004E4D04" w:rsidRDefault="00AD38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4E4D04" w:rsidRDefault="004E4D04">
      <w:pPr>
        <w:spacing w:after="0" w:line="264" w:lineRule="auto"/>
        <w:ind w:left="120"/>
        <w:jc w:val="both"/>
      </w:pPr>
    </w:p>
    <w:p w:rsidR="004E4D04" w:rsidRDefault="00AD383B">
      <w:pPr>
        <w:spacing w:after="0" w:line="264" w:lineRule="auto"/>
        <w:ind w:firstLine="600"/>
        <w:jc w:val="both"/>
      </w:pPr>
      <w:bookmarkStart w:id="17" w:name="_Toc124426234"/>
      <w:bookmarkEnd w:id="17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4E4D04" w:rsidRDefault="00AD383B">
      <w:pPr>
        <w:spacing w:after="0" w:line="264" w:lineRule="auto"/>
        <w:ind w:firstLine="600"/>
        <w:jc w:val="both"/>
      </w:pPr>
      <w:bookmarkStart w:id="18" w:name="_Toc124426235"/>
      <w:bookmarkEnd w:id="18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E4D04" w:rsidRDefault="00AD383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числа.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E4D04" w:rsidRDefault="00AD383B">
      <w:pPr>
        <w:spacing w:after="0" w:line="264" w:lineRule="auto"/>
        <w:ind w:firstLine="600"/>
        <w:jc w:val="both"/>
      </w:pPr>
      <w:bookmarkStart w:id="19" w:name="_Toc124426236"/>
      <w:bookmarkEnd w:id="19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4E4D04" w:rsidRDefault="00AD383B">
      <w:pPr>
        <w:spacing w:after="0" w:line="264" w:lineRule="auto"/>
        <w:ind w:firstLine="600"/>
        <w:jc w:val="both"/>
      </w:pPr>
      <w:bookmarkStart w:id="20" w:name="_Toc124426237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>
        <w:rPr>
          <w:rFonts w:ascii="Times New Roman" w:hAnsi="Times New Roman"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E4D04" w:rsidRDefault="00AD383B">
      <w:pPr>
        <w:spacing w:after="0" w:line="264" w:lineRule="auto"/>
        <w:ind w:firstLine="600"/>
        <w:jc w:val="both"/>
      </w:pPr>
      <w:bookmarkStart w:id="21" w:name="_Toc124426238"/>
      <w:bookmarkEnd w:id="21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4E4D04" w:rsidRDefault="00AD383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4E4D04" w:rsidRDefault="00AD383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4E4D04" w:rsidRDefault="00AD383B">
      <w:pPr>
        <w:spacing w:after="0" w:line="264" w:lineRule="auto"/>
        <w:ind w:firstLine="600"/>
        <w:jc w:val="both"/>
      </w:pPr>
      <w:bookmarkStart w:id="22" w:name="_Toc124426240"/>
      <w:bookmarkEnd w:id="22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координатной прямой.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4E4D04" w:rsidRDefault="00AD383B">
      <w:pPr>
        <w:spacing w:after="0" w:line="264" w:lineRule="auto"/>
        <w:ind w:firstLine="600"/>
        <w:jc w:val="both"/>
      </w:pPr>
      <w:bookmarkStart w:id="23" w:name="_Toc124426241"/>
      <w:bookmarkEnd w:id="23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E4D04" w:rsidRDefault="00AD383B">
      <w:pPr>
        <w:spacing w:after="0" w:line="264" w:lineRule="auto"/>
        <w:ind w:firstLine="600"/>
        <w:jc w:val="both"/>
      </w:pPr>
      <w:bookmarkStart w:id="24" w:name="_Toc124426242"/>
      <w:bookmarkEnd w:id="24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свойства числовых неравен</w:t>
      </w:r>
      <w:proofErr w:type="gramStart"/>
      <w:r>
        <w:rPr>
          <w:rFonts w:ascii="Times New Roman" w:hAnsi="Times New Roman"/>
          <w:color w:val="000000"/>
          <w:sz w:val="28"/>
        </w:rPr>
        <w:t>ств дл</w:t>
      </w:r>
      <w:proofErr w:type="gramEnd"/>
      <w:r>
        <w:rPr>
          <w:rFonts w:ascii="Times New Roman" w:hAnsi="Times New Roman"/>
          <w:color w:val="000000"/>
          <w:sz w:val="28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E4D04" w:rsidRDefault="00AD383B">
      <w:pPr>
        <w:spacing w:after="0" w:line="264" w:lineRule="auto"/>
        <w:ind w:firstLine="600"/>
        <w:jc w:val="both"/>
      </w:pPr>
      <w:bookmarkStart w:id="25" w:name="_Toc124426243"/>
      <w:bookmarkEnd w:id="25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E4D04" w:rsidRDefault="00AD383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4E4D04" w:rsidRDefault="00AD383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 = k/x, y = x2, y = x3,y = |x|, y = √x, описывать свойства числовой функции по её графику.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4E4D04" w:rsidRDefault="00AD383B">
      <w:pPr>
        <w:spacing w:after="0" w:line="264" w:lineRule="auto"/>
        <w:ind w:firstLine="600"/>
        <w:jc w:val="both"/>
      </w:pPr>
      <w:bookmarkStart w:id="26" w:name="_Toc124426245"/>
      <w:bookmarkEnd w:id="26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4E4D04" w:rsidRDefault="00AD383B">
      <w:pPr>
        <w:spacing w:after="0" w:line="264" w:lineRule="auto"/>
        <w:ind w:firstLine="600"/>
        <w:jc w:val="both"/>
      </w:pPr>
      <w:bookmarkStart w:id="27" w:name="_Toc124426246"/>
      <w:bookmarkEnd w:id="27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E4D04" w:rsidRDefault="00AD383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4E4D04" w:rsidRDefault="00AD383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4E4D04" w:rsidRDefault="00AD383B">
      <w:pPr>
        <w:spacing w:after="0" w:line="264" w:lineRule="auto"/>
        <w:ind w:firstLine="600"/>
        <w:jc w:val="both"/>
      </w:pPr>
      <w:bookmarkStart w:id="28" w:name="_Toc124426247"/>
      <w:bookmarkEnd w:id="28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4E4D04" w:rsidRDefault="00AD383B">
      <w:pPr>
        <w:spacing w:after="0" w:line="36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 xml:space="preserve">y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y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+ b, y = k/x, y = ax2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+ c, y = x3, </w:t>
      </w:r>
      <w:r>
        <w:rPr>
          <w:rFonts w:ascii="Times New Roman" w:hAnsi="Times New Roman"/>
          <w:color w:val="000000"/>
          <w:sz w:val="28"/>
        </w:rPr>
        <w:t>y = √x</w:t>
      </w:r>
      <w:r>
        <w:rPr>
          <w:rFonts w:ascii="Times New Roman" w:hAnsi="Times New Roman"/>
          <w:i/>
          <w:color w:val="000000"/>
          <w:sz w:val="28"/>
        </w:rPr>
        <w:t>, y = |x|</w:t>
      </w:r>
      <w:r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вычисления с использованием формул n-</w:t>
      </w:r>
      <w:proofErr w:type="spellStart"/>
      <w:r>
        <w:rPr>
          <w:rFonts w:ascii="Times New Roman" w:hAnsi="Times New Roman"/>
          <w:color w:val="000000"/>
          <w:sz w:val="28"/>
        </w:rPr>
        <w:t>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n членов.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4E4D04" w:rsidRDefault="00AD38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4E4D04" w:rsidRDefault="004E4D04">
      <w:pPr>
        <w:sectPr w:rsidR="004E4D04">
          <w:pgSz w:w="11906" w:h="16383"/>
          <w:pgMar w:top="1134" w:right="850" w:bottom="1134" w:left="1701" w:header="720" w:footer="720" w:gutter="0"/>
          <w:cols w:space="720"/>
        </w:sectPr>
      </w:pPr>
    </w:p>
    <w:p w:rsidR="004E4D04" w:rsidRDefault="00AD383B">
      <w:pPr>
        <w:spacing w:after="0"/>
        <w:ind w:left="120"/>
      </w:pPr>
      <w:bookmarkStart w:id="30" w:name="block-865660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E4D04" w:rsidRDefault="00AD38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4E4D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</w:tr>
      <w:tr w:rsidR="004E4D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/7f415b90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/7f415b90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/7f415b90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/7f415b90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/7f415b90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4E4D04"/>
        </w:tc>
      </w:tr>
    </w:tbl>
    <w:p w:rsidR="004E4D04" w:rsidRDefault="004E4D04">
      <w:pPr>
        <w:sectPr w:rsidR="004E4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D04" w:rsidRDefault="00AD38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E4D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</w:tr>
      <w:tr w:rsidR="004E4D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/7f417af8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/7f417af8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/7f417af8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/7f417af8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/7f417af8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/7f417af8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/7f417af8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/7f417af8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/7f417af8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/7f417af8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4D04" w:rsidRDefault="004E4D04"/>
        </w:tc>
      </w:tr>
    </w:tbl>
    <w:p w:rsidR="004E4D04" w:rsidRDefault="004E4D04">
      <w:pPr>
        <w:sectPr w:rsidR="004E4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D04" w:rsidRDefault="00AD38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4E4D0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</w:tr>
      <w:tr w:rsidR="004E4D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/7f419d08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/7f419d08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/7f419d08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/7f419d08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/7f419d08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/7f419d08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/7f419d08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4D04" w:rsidRDefault="004E4D04"/>
        </w:tc>
      </w:tr>
    </w:tbl>
    <w:p w:rsidR="004E4D04" w:rsidRDefault="004E4D04">
      <w:pPr>
        <w:sectPr w:rsidR="004E4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D04" w:rsidRDefault="004E4D04">
      <w:pPr>
        <w:sectPr w:rsidR="004E4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D04" w:rsidRDefault="00AD383B">
      <w:pPr>
        <w:spacing w:after="0"/>
        <w:ind w:left="120"/>
      </w:pPr>
      <w:bookmarkStart w:id="31" w:name="block-8656605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E4D04" w:rsidRDefault="00AD38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4E4D0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/7f4211de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/7f421382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/7f42154e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/7f4218be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/7f41feec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/7f41fafa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/7f41fd70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/7f421382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/7f42154e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/7f4218be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/7f42276e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/7f422930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/7f422af2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/7f422cc8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/7f422fca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/7f423182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/7f42432a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/7f42464a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/7f424c12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/7f424fd2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/7f4251d0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/7f423312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/7f4237fe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/7f4239de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/7f420482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/7f42064e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/7f420806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/7f4209a0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/7f420e6e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/7f427c32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/7f427e8a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/7f42836c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/7f4284de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/7f42865a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/7f4287d6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/7f421044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Координата точки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/7f41de76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/7f41dff2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/7f41e16e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/7f41e42a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/7f41e8a8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/7f41ed80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/7f41ea24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/7f41ef06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/7f41f078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/7f41f1fe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/7f427282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/7f427412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/7f426d1e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/7f41f50a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/7f429c6c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/7f429f32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/7f42a0e0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/7f42a27a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/7f42a900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D04" w:rsidRDefault="004E4D04"/>
        </w:tc>
      </w:tr>
    </w:tbl>
    <w:p w:rsidR="004E4D04" w:rsidRDefault="004E4D04">
      <w:pPr>
        <w:sectPr w:rsidR="004E4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D04" w:rsidRDefault="00AD38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4E4D0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/7f42d452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/7f42eaaa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/7f42d862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/7f42d862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/7f42dd26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/7f42ded4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/7f42e0be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/7f42e262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/7f4354a4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/7f436098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/7f435648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/7f435648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/7f435648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/7f43599a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/7f435ed6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/7f42fd38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/7f42fd38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/7f42ec80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/7f430382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/7f4308e6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/7f430a8a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/7f430f44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/7f430f44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/7f43128c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/7f4315c0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/7f4318c2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/7f431a20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/7f43259c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/7f432736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/7f432736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/7f431d36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/7f42ee1a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/7f42ee1a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/7f42ee1a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/7f42f158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/7f42f3f6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/7f42f5a4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/7f42fef0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/7f430076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/7f43c542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/7f43c3d0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/7f4328c6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/7f432b6e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/7f42f75c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/7f42f8f6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/7f4301f2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/7f43d6d6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/7f43d6d6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/7f42c692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/7f42c840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/7f42cb88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/7f42cd2c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/7f42c9e4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/7f42c9e4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/7f433c12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/7f433d84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/7f434bbc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/7f4343e2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/7f434572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/7f434d38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/7f434eb4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/7f4371aa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7 и 8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/7f43736c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/7f437510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/7f4376b4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/7f436b88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/7f437858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D04" w:rsidRDefault="004E4D04"/>
        </w:tc>
      </w:tr>
    </w:tbl>
    <w:p w:rsidR="004E4D04" w:rsidRDefault="004E4D04">
      <w:pPr>
        <w:sectPr w:rsidR="004E4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D04" w:rsidRDefault="00AD38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4E4D04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D04" w:rsidRDefault="004E4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D04" w:rsidRDefault="004E4D04"/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5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/7f43bf66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/7f43c542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/7f43c542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/7f43c3d0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/7f43c3d0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/7f43c9b6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/7f43c9b6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/7f43d0b4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/7f43d0b4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/7f43d23a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/7f43d55a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/7f43ad5a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/7f43af08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/7f43af08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/7f43af08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/7f43b098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/7f43b21e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/7f43b5a2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/7f43b098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/7f4396c6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/7f439842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/7f4399b4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/7f439eb4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/7f43a03a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/7f43a1ac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/7f43a31e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/7f43a526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/7f43ab84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/7f43e6c6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последовательности рекуррентной формулой и формулой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/7f43ebda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/7f43ed7e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/7f43f3b4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/7f43f58a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/7f43ef2c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/7f43f0c6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/7f43f72e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/7f43f8a0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/7f43fe0e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/7f4401a6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/7f4404f8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/7f443b12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/7f443cd4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/7f443fea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/7f4441ca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/7f444364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/7f4446f2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/7f444a94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/7f444c56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/7f444f44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/7f44516a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/7f4452e6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/7f445516</w:t>
              </w:r>
            </w:hyperlink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4D04" w:rsidRDefault="004E4D04">
            <w:pPr>
              <w:spacing w:after="0"/>
              <w:ind w:left="135"/>
            </w:pPr>
          </w:p>
        </w:tc>
      </w:tr>
      <w:tr w:rsidR="004E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4D04" w:rsidRDefault="00AD3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D04" w:rsidRDefault="004E4D04"/>
        </w:tc>
      </w:tr>
    </w:tbl>
    <w:p w:rsidR="004E4D04" w:rsidRDefault="004E4D04">
      <w:pPr>
        <w:sectPr w:rsidR="004E4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D04" w:rsidRDefault="004E4D04">
      <w:pPr>
        <w:sectPr w:rsidR="004E4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D04" w:rsidRDefault="00AD383B">
      <w:pPr>
        <w:spacing w:after="0"/>
        <w:ind w:left="120"/>
      </w:pPr>
      <w:bookmarkStart w:id="32" w:name="block-8656606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E4D04" w:rsidRDefault="00AD38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E4D04" w:rsidRDefault="00AD383B">
      <w:pPr>
        <w:spacing w:after="0" w:line="48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>​‌• Алгебра, 7 класс/ Никольский С.М., Потапов М.К., Решетников Н.Н.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Алгебра, 8 класс/ Никольский С.М., Потапов М.К., Решетников Н.Н. и другие, Акционерное общество «Издательство «Просвещение»</w:t>
      </w:r>
      <w:r>
        <w:rPr>
          <w:sz w:val="28"/>
        </w:rPr>
        <w:br/>
      </w:r>
      <w:bookmarkStart w:id="33" w:name="8a811090-bed3-4825-9e59-0925d1d075d6"/>
      <w:r>
        <w:rPr>
          <w:rFonts w:ascii="Times New Roman" w:hAnsi="Times New Roman"/>
          <w:color w:val="000000"/>
          <w:sz w:val="28"/>
        </w:rPr>
        <w:t xml:space="preserve"> • Алгебра, 9 класс/ Никольский С.М., Потапов М.К., Решетников Н.Н. и другие, Акционерное общество «Издательство «Просвещение»</w:t>
      </w:r>
      <w:bookmarkEnd w:id="33"/>
      <w:r>
        <w:rPr>
          <w:rFonts w:ascii="Times New Roman" w:hAnsi="Times New Roman"/>
          <w:color w:val="000000"/>
          <w:sz w:val="28"/>
        </w:rPr>
        <w:t>‌​</w:t>
      </w:r>
      <w:proofErr w:type="gramEnd"/>
    </w:p>
    <w:p w:rsidR="004E4D04" w:rsidRDefault="00AD38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1.Журавлев, Ермаков, Перепелкина: Тесты по Алгебре. 7,8,9 класс. К учебнику С. М. Никольского и др. "Алгебра. 7,8,9 класс". ФГОС, Издательство: Экзамен.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2.Журавлев С.Г. , Перепелкина Ю.В.: Рабочая тетрадь по алгебре. 7,8,9 класс (к учебнику С.М. Никольского «Алгебра. 7,8,9 класс»). ФГОС, Издательство: Экзамен.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3.Потапов М.К., </w:t>
      </w:r>
      <w:proofErr w:type="spellStart"/>
      <w:r>
        <w:rPr>
          <w:rFonts w:ascii="Times New Roman" w:hAnsi="Times New Roman"/>
          <w:color w:val="000000"/>
          <w:sz w:val="28"/>
        </w:rPr>
        <w:t>Шевкин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А.В.: Алгебра: дидактические материалы для 7,8,9 класса. Издательство: Просвещение. </w:t>
      </w:r>
      <w:r>
        <w:rPr>
          <w:sz w:val="28"/>
        </w:rPr>
        <w:br/>
      </w:r>
      <w:bookmarkStart w:id="34" w:name="259521c0-37d5-43a2-b33b-95c2fb5d010b"/>
      <w:bookmarkEnd w:id="34"/>
      <w:r>
        <w:rPr>
          <w:rFonts w:ascii="Times New Roman" w:hAnsi="Times New Roman"/>
          <w:color w:val="000000"/>
          <w:sz w:val="28"/>
        </w:rPr>
        <w:t>‌</w:t>
      </w:r>
    </w:p>
    <w:p w:rsidR="004E4D04" w:rsidRDefault="00AD383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E4D04" w:rsidRDefault="00AD38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E4D04" w:rsidRDefault="00AD38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​‌1.Алгебра. 7, 8, 9 класс: учебники для </w:t>
      </w:r>
      <w:proofErr w:type="spellStart"/>
      <w:r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учреждений. [С.М. Никольский, М.К. Потапов, Н.Н. Решетников, А.В. </w:t>
      </w:r>
      <w:proofErr w:type="spellStart"/>
      <w:r>
        <w:rPr>
          <w:rFonts w:ascii="Times New Roman" w:hAnsi="Times New Roman"/>
          <w:color w:val="000000"/>
          <w:sz w:val="28"/>
        </w:rPr>
        <w:t>Шевкин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]. —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Просвещение.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2.Журавлев, Ермаков, Перепелкина: Тесты по Алгебре. 7,8,9 класс. К учебнику С. М. Никольского и др. "Алгебра. 7,8,9 класс". ФГОС, Издательство: Экзамен.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3.Журавлев С.Г. , Перепелкина Ю.В.: Рабочая тетрадь по алгебре. 7,8,9 класс (к учебнику С.М. Никольского «Алгебра. 7,8,9 класс»). ФГОС, Издательство: Экзамен.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4.Потапов М.К., </w:t>
      </w:r>
      <w:proofErr w:type="spellStart"/>
      <w:r>
        <w:rPr>
          <w:rFonts w:ascii="Times New Roman" w:hAnsi="Times New Roman"/>
          <w:color w:val="000000"/>
          <w:sz w:val="28"/>
        </w:rPr>
        <w:t>Шевкин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А.В.: Алгебра: дидактические материалы для 7,8,9 класса. Издательство: Просвещение. </w:t>
      </w:r>
      <w:r>
        <w:rPr>
          <w:sz w:val="28"/>
        </w:rPr>
        <w:br/>
      </w:r>
      <w:bookmarkStart w:id="35" w:name="352b2430-0170-408d-9dba-fadb4a1f57ea"/>
      <w:bookmarkEnd w:id="35"/>
      <w:r>
        <w:rPr>
          <w:rFonts w:ascii="Times New Roman" w:hAnsi="Times New Roman"/>
          <w:color w:val="000000"/>
          <w:sz w:val="28"/>
        </w:rPr>
        <w:t>‌​</w:t>
      </w:r>
    </w:p>
    <w:p w:rsidR="004E4D04" w:rsidRDefault="004E4D04">
      <w:pPr>
        <w:spacing w:after="0"/>
        <w:ind w:left="120"/>
      </w:pPr>
    </w:p>
    <w:p w:rsidR="004E4D04" w:rsidRDefault="00AD38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E4D04" w:rsidRDefault="00AD38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https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resh.edu.ru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https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www.yaklass.ru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www.fipi.ru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https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urok.apko.ru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www.legion.ru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www.intellectcentre.ru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www.internet-scool.ru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https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hist-ege.sdamgia.ru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r>
        <w:rPr>
          <w:sz w:val="28"/>
        </w:rPr>
        <w:br/>
      </w:r>
      <w:bookmarkStart w:id="36" w:name="7d5051e0-bab5-428c-941a-1d062349d11d"/>
      <w:bookmarkEnd w:id="3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E4D04" w:rsidRDefault="004E4D04">
      <w:pPr>
        <w:sectPr w:rsidR="004E4D04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AD383B" w:rsidRDefault="00AD383B"/>
    <w:sectPr w:rsidR="00AD38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D5B"/>
    <w:multiLevelType w:val="multilevel"/>
    <w:tmpl w:val="6BA2C3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26A65"/>
    <w:multiLevelType w:val="multilevel"/>
    <w:tmpl w:val="C35AEE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C467BD"/>
    <w:multiLevelType w:val="multilevel"/>
    <w:tmpl w:val="FB34B6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046396"/>
    <w:multiLevelType w:val="multilevel"/>
    <w:tmpl w:val="5F5A57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B963C0"/>
    <w:multiLevelType w:val="multilevel"/>
    <w:tmpl w:val="F9E43C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16644"/>
    <w:multiLevelType w:val="multilevel"/>
    <w:tmpl w:val="26C822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04"/>
    <w:rsid w:val="004400D2"/>
    <w:rsid w:val="00492DDF"/>
    <w:rsid w:val="004D7764"/>
    <w:rsid w:val="004E4D04"/>
    <w:rsid w:val="00AD383B"/>
    <w:rsid w:val="00B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D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7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D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52</Pages>
  <Words>10164</Words>
  <Characters>57935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Kabinet-2-1-server</cp:lastModifiedBy>
  <cp:revision>4</cp:revision>
  <cp:lastPrinted>2023-09-05T13:25:00Z</cp:lastPrinted>
  <dcterms:created xsi:type="dcterms:W3CDTF">2023-09-01T08:31:00Z</dcterms:created>
  <dcterms:modified xsi:type="dcterms:W3CDTF">2023-09-05T13:25:00Z</dcterms:modified>
</cp:coreProperties>
</file>