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17" w:rsidRDefault="00FE75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7517" w:rsidRDefault="00B25F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7517" w:rsidRDefault="00B25FF3">
      <w:pPr>
        <w:spacing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‌Министерство образования Ставропольского края‌‌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FE7517" w:rsidRDefault="00B25FF3">
      <w:pPr>
        <w:spacing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‌Управление образования администрации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г.Ессентуки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Fonts w:ascii="Times New Roman" w:hAnsi="Times New Roman" w:cs="Times New Roman"/>
          <w:color w:val="333333"/>
          <w:sz w:val="28"/>
          <w:szCs w:val="28"/>
        </w:rPr>
        <w:t>​</w:t>
      </w:r>
      <w:proofErr w:type="gramEnd"/>
    </w:p>
    <w:p w:rsidR="00FE7517" w:rsidRDefault="00B25FF3">
      <w:pPr>
        <w:spacing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№12</w:t>
      </w:r>
    </w:p>
    <w:p w:rsidR="00FE7517" w:rsidRDefault="00FE7517">
      <w:pPr>
        <w:spacing w:after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FE7517" w:rsidRDefault="00FE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7517">
        <w:tc>
          <w:tcPr>
            <w:tcW w:w="3114" w:type="dxa"/>
          </w:tcPr>
          <w:p w:rsidR="00FE7517" w:rsidRDefault="00B25F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E7517" w:rsidRDefault="00B25F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FE7517" w:rsidRDefault="00B25F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Мигузова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Т.С.</w:t>
            </w:r>
          </w:p>
          <w:p w:rsidR="00FE7517" w:rsidRDefault="00B25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 №1 </w:t>
            </w:r>
          </w:p>
          <w:p w:rsidR="00FE7517" w:rsidRDefault="00B25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24_»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   2023 г.</w:t>
            </w:r>
          </w:p>
          <w:p w:rsidR="00FE7517" w:rsidRDefault="00FE75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E7517" w:rsidRDefault="00B25F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E7517" w:rsidRDefault="00B25F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Григорян  О.В.</w:t>
            </w:r>
          </w:p>
          <w:p w:rsidR="00FE7517" w:rsidRDefault="00B25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№186 </w:t>
            </w:r>
          </w:p>
          <w:p w:rsidR="00FE7517" w:rsidRDefault="00B25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_» августа   2023 г.</w:t>
            </w:r>
          </w:p>
          <w:p w:rsidR="00FE7517" w:rsidRDefault="00FE75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E7517" w:rsidRDefault="00B25F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E7517" w:rsidRDefault="00B25F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FE7517" w:rsidRDefault="00B25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№_186_</w:t>
            </w:r>
          </w:p>
          <w:p w:rsidR="00FE7517" w:rsidRDefault="00B25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«_24__»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   2023 г.</w:t>
            </w:r>
          </w:p>
          <w:p w:rsidR="00FE7517" w:rsidRDefault="00FE75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7517" w:rsidRDefault="00B25F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7517" w:rsidRDefault="00B25F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7517" w:rsidRDefault="00FE7517">
      <w:pPr>
        <w:spacing w:after="0"/>
        <w:ind w:left="120"/>
        <w:jc w:val="center"/>
      </w:pPr>
    </w:p>
    <w:p w:rsidR="00FE7517" w:rsidRDefault="00B25F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«Биология. Базовый уровень»</w:t>
      </w:r>
    </w:p>
    <w:p w:rsidR="00FE7517" w:rsidRDefault="00B25F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</w:t>
      </w:r>
      <w:r>
        <w:rPr>
          <w:rFonts w:ascii="Calibri" w:hAnsi="Calibri"/>
          <w:color w:val="000000"/>
          <w:sz w:val="28"/>
        </w:rPr>
        <w:t>класса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FE7517">
      <w:pPr>
        <w:spacing w:after="0"/>
        <w:ind w:left="120"/>
        <w:jc w:val="center"/>
      </w:pPr>
    </w:p>
    <w:p w:rsidR="00FE7517" w:rsidRDefault="00B25FF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0" w:name="83ace5c0-f913-49d8-975d-9ddb35d71a16"/>
      <w:r>
        <w:rPr>
          <w:rFonts w:ascii="Times New Roman" w:hAnsi="Times New Roman"/>
          <w:b/>
          <w:color w:val="000000"/>
          <w:sz w:val="28"/>
        </w:rPr>
        <w:t>г. Ессентуки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42db4f7f-2e59-42a2-8842-975d7f5699d1"/>
      <w:r>
        <w:rPr>
          <w:rFonts w:ascii="Times New Roman" w:hAnsi="Times New Roman"/>
          <w:b/>
          <w:color w:val="000000"/>
          <w:sz w:val="28"/>
        </w:rPr>
        <w:t>2023-2024 учебный год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E7517" w:rsidRDefault="00FE7517">
      <w:pPr>
        <w:ind w:left="567"/>
        <w:jc w:val="center"/>
        <w:rPr>
          <w:rFonts w:ascii="Times New Roman" w:hAnsi="Times New Roman" w:cs="Times New Roman"/>
          <w:b/>
        </w:rPr>
      </w:pPr>
    </w:p>
    <w:p w:rsidR="00FE7517" w:rsidRDefault="00B25FF3">
      <w:pPr>
        <w:ind w:left="567"/>
        <w:jc w:val="center"/>
        <w:rPr>
          <w:rFonts w:ascii="Times New Roman" w:hAnsi="Times New Roman" w:cs="Times New Roman"/>
          <w:b/>
        </w:rPr>
      </w:pPr>
      <w:r>
        <w:t xml:space="preserve">Биология </w:t>
      </w:r>
      <w:proofErr w:type="spellStart"/>
      <w:r>
        <w:t>Сивоглазов</w:t>
      </w:r>
      <w:proofErr w:type="spellEnd"/>
      <w:r>
        <w:t xml:space="preserve"> </w:t>
      </w:r>
      <w:proofErr w:type="spellStart"/>
      <w:r>
        <w:t>В.И.,Каменский</w:t>
      </w:r>
      <w:proofErr w:type="spellEnd"/>
      <w:r>
        <w:t xml:space="preserve"> </w:t>
      </w:r>
      <w:proofErr w:type="spellStart"/>
      <w:r>
        <w:t>А.А.,Касперская</w:t>
      </w:r>
      <w:proofErr w:type="spellEnd"/>
      <w:r>
        <w:t xml:space="preserve"> </w:t>
      </w:r>
      <w:proofErr w:type="spellStart"/>
      <w:r>
        <w:t>Е.К.и</w:t>
      </w:r>
      <w:proofErr w:type="spellEnd"/>
      <w:r>
        <w:t xml:space="preserve"> другие 9 Акционерное общество «Издательство «Просвещение» Акционерное общество «Издательство «Просвещение» От 20 мая 2020 года № 254 До 31 августа 2027 года Биология. </w:t>
      </w:r>
      <w:proofErr w:type="spellStart"/>
      <w:r>
        <w:t>Сивоглазов</w:t>
      </w:r>
      <w:proofErr w:type="spellEnd"/>
      <w:r>
        <w:t xml:space="preserve"> В.И. (5- 9</w:t>
      </w:r>
    </w:p>
    <w:p w:rsidR="00FE7517" w:rsidRDefault="00B25FF3">
      <w:pPr>
        <w:spacing w:after="0" w:line="264" w:lineRule="auto"/>
        <w:ind w:left="120"/>
        <w:jc w:val="both"/>
      </w:pPr>
      <w:bookmarkStart w:id="2" w:name="block-346811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естественно-научных учебных предметов на уровне основного общего образования. 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3b562cd9-1b1f-4c62-99a2-3c330cdcc105"/>
      <w:r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>
        <w:rPr>
          <w:rFonts w:ascii="Times New Roman" w:hAnsi="Times New Roman"/>
          <w:color w:val="000000"/>
          <w:sz w:val="28"/>
        </w:rPr>
        <w:t>).</w:t>
      </w:r>
      <w:bookmarkEnd w:id="3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‌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E7517" w:rsidRDefault="00FE7517">
      <w:pPr>
        <w:sectPr w:rsidR="00FE7517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FE7517" w:rsidRDefault="00B25F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курса «Общие закономерности»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1. Многообразие живого мира. Уровни организации и основные свойства живых организмов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>
        <w:rPr>
          <w:rFonts w:ascii="Times New Roman" w:hAnsi="Times New Roman"/>
          <w:sz w:val="24"/>
          <w:szCs w:val="24"/>
        </w:rPr>
        <w:t>Энергозависимость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живых организмов; формы потребления энергии.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1. </w:t>
      </w:r>
      <w:r>
        <w:rPr>
          <w:rFonts w:ascii="Times New Roman" w:hAnsi="Times New Roman"/>
          <w:b/>
          <w:bCs/>
          <w:sz w:val="28"/>
          <w:szCs w:val="28"/>
        </w:rPr>
        <w:t xml:space="preserve">Структурная организация живых организмов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2. Химическая организация клетки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поддержании гомеостаза. Роль катионов и анионов в обеспечении процессов жизнедеятельности.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Органические молекулы. Биологические полимеры – белки; структурная организация. Функции белковых молекул. Углеводы. Строение и биологическая роль. Жиры – основной структурный компонент клеточных мембран и источник энергии. ДНК – молекулы наследственности.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3. Строение и функции клеток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клетки; форма и размеры. Строение цитоплазмы </w:t>
      </w:r>
      <w:proofErr w:type="spellStart"/>
      <w:r>
        <w:rPr>
          <w:rFonts w:ascii="Times New Roman" w:hAnsi="Times New Roman"/>
          <w:sz w:val="24"/>
          <w:szCs w:val="24"/>
        </w:rPr>
        <w:t>бактнриальной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клетки; организация метаболизма </w:t>
      </w:r>
      <w:proofErr w:type="gramStart"/>
      <w:r>
        <w:rPr>
          <w:rFonts w:ascii="Times New Roman" w:hAnsi="Times New Roman"/>
          <w:sz w:val="24"/>
          <w:szCs w:val="24"/>
        </w:rPr>
        <w:t>у прокариот</w:t>
      </w:r>
      <w:proofErr w:type="gramEnd"/>
      <w:r>
        <w:rPr>
          <w:rFonts w:ascii="Times New Roman" w:hAnsi="Times New Roman"/>
          <w:sz w:val="24"/>
          <w:szCs w:val="24"/>
        </w:rPr>
        <w:t xml:space="preserve">. Генетический аппарат бактерий. Спорообразование. Размножение.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Эукариотическая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клетка. Цитоплазма </w:t>
      </w:r>
      <w:proofErr w:type="spellStart"/>
      <w:r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>
        <w:rPr>
          <w:rFonts w:ascii="Times New Roman" w:hAnsi="Times New Roman"/>
          <w:sz w:val="24"/>
          <w:szCs w:val="24"/>
        </w:rPr>
        <w:t>Цитоскелет</w:t>
      </w:r>
      <w:proofErr w:type="spellEnd"/>
      <w:r>
        <w:rPr>
          <w:rFonts w:ascii="Times New Roman" w:hAnsi="Times New Roman"/>
          <w:sz w:val="24"/>
          <w:szCs w:val="24"/>
        </w:rPr>
        <w:t>. Включения, значение и роль в метаболизме клеток. Клеточное ядро – центр управления жизнедеятельностью клетки. Структуры клеточного ядра: ядерная оболочка, хроматин, ядрышко. Особенности строения растительной клетки.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клеток. Клетки в многоклеточном организме. </w:t>
      </w:r>
      <w:r>
        <w:rPr>
          <w:rFonts w:ascii="Times New Roman" w:hAnsi="Times New Roman"/>
          <w:i/>
          <w:iCs/>
          <w:sz w:val="24"/>
          <w:szCs w:val="24"/>
        </w:rPr>
        <w:t xml:space="preserve"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</w:t>
      </w:r>
      <w:r>
        <w:rPr>
          <w:rFonts w:ascii="Times New Roman" w:hAnsi="Times New Roman"/>
          <w:sz w:val="24"/>
          <w:szCs w:val="24"/>
        </w:rPr>
        <w:t xml:space="preserve">биологический смысл и значение митоза (бесполое размножение, рост. </w:t>
      </w:r>
      <w:r>
        <w:rPr>
          <w:rFonts w:ascii="Times New Roman" w:hAnsi="Times New Roman"/>
          <w:i/>
          <w:iCs/>
          <w:sz w:val="24"/>
          <w:szCs w:val="24"/>
        </w:rPr>
        <w:t>Клеточная теория строения организмов.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4. Обмен веществ и преобразование энергии в клетке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Обмен веществ и превращение энергии в клетке. Транспорт веществ через клеточную мембрану. </w:t>
      </w:r>
      <w:proofErr w:type="spellStart"/>
      <w:r>
        <w:rPr>
          <w:rFonts w:ascii="Times New Roman" w:hAnsi="Times New Roman"/>
          <w:sz w:val="24"/>
          <w:szCs w:val="24"/>
        </w:rPr>
        <w:t>Пино</w:t>
      </w:r>
      <w:proofErr w:type="spellEnd"/>
      <w:r>
        <w:rPr>
          <w:rFonts w:ascii="Times New Roman" w:hAnsi="Times New Roman"/>
          <w:sz w:val="24"/>
          <w:szCs w:val="24"/>
        </w:rPr>
        <w:t>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Лабораторная работа</w:t>
      </w:r>
      <w:r>
        <w:rPr>
          <w:rFonts w:ascii="Times New Roman" w:hAnsi="Times New Roman"/>
          <w:sz w:val="24"/>
          <w:szCs w:val="24"/>
        </w:rPr>
        <w:t xml:space="preserve"> Изучение клеток бактерий, растений и животных на готовых микропрепаратах.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 xml:space="preserve">Размножение и индивидуальное развитие организмов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Глава5. Размножение организмов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>
        <w:rPr>
          <w:rFonts w:ascii="Times New Roman" w:hAnsi="Times New Roman"/>
          <w:i/>
          <w:iCs/>
          <w:sz w:val="24"/>
          <w:szCs w:val="24"/>
        </w:rPr>
        <w:t xml:space="preserve">Гаметогенез. Периоды образования половых клеток: размножение, рост, созревание (мейоз) и формирование половых клеток. </w:t>
      </w:r>
      <w:r>
        <w:rPr>
          <w:rFonts w:ascii="Times New Roman" w:hAnsi="Times New Roman"/>
          <w:sz w:val="24"/>
          <w:szCs w:val="24"/>
        </w:rPr>
        <w:t>Оплодотворение.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Глава6. Индивидуальное развитие организмов (онтогенез)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Эмбриональный период развития. </w:t>
      </w:r>
      <w:r>
        <w:rPr>
          <w:rFonts w:ascii="Times New Roman" w:hAnsi="Times New Roman"/>
          <w:i/>
          <w:iCs/>
          <w:sz w:val="24"/>
          <w:szCs w:val="24"/>
        </w:rPr>
        <w:t xml:space="preserve">Основные закономерности дробления; образование однослойного зародыша – бластулы. Гаструляция; закономерности образования двухслойного зародыша – гаструлы. Первичный органогенез и дальнейшая дифференцировка тканей органов и систем. </w:t>
      </w:r>
      <w:r>
        <w:rPr>
          <w:rFonts w:ascii="Times New Roman" w:hAnsi="Times New Roman"/>
          <w:sz w:val="24"/>
          <w:szCs w:val="24"/>
        </w:rPr>
        <w:t xml:space="preserve"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3. </w:t>
      </w:r>
      <w:r>
        <w:rPr>
          <w:rFonts w:ascii="Times New Roman" w:hAnsi="Times New Roman"/>
          <w:b/>
          <w:bCs/>
          <w:sz w:val="28"/>
          <w:szCs w:val="28"/>
        </w:rPr>
        <w:t xml:space="preserve">Наследственность и изменчивость организмов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Глва7. Закономерности наследования признаков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</w:t>
      </w:r>
      <w:proofErr w:type="spellStart"/>
      <w:r>
        <w:rPr>
          <w:rFonts w:ascii="Times New Roman" w:hAnsi="Times New Roman"/>
          <w:sz w:val="24"/>
          <w:szCs w:val="24"/>
        </w:rPr>
        <w:t>Г.Менделем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закономерностей наследования признаков. Гибридологический метод изучения наследственности.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Лабораторная работа</w:t>
      </w:r>
      <w:r>
        <w:rPr>
          <w:rFonts w:ascii="Times New Roman" w:hAnsi="Times New Roman"/>
          <w:sz w:val="24"/>
          <w:szCs w:val="24"/>
        </w:rPr>
        <w:t>. Решение генетических задач и составление родословных.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8. Закономерности изменчивости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Фенотипическая, или </w:t>
      </w:r>
      <w:proofErr w:type="spellStart"/>
      <w:r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/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работы. </w:t>
      </w:r>
      <w:r>
        <w:rPr>
          <w:rFonts w:ascii="Times New Roman" w:hAnsi="Times New Roman"/>
          <w:bCs/>
          <w:sz w:val="24"/>
          <w:szCs w:val="24"/>
        </w:rPr>
        <w:t>Изучение изменчивости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Построение вариационной кривой (размеры листьев растений, антропометрические данные учащихся)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Глава 9. Селекция растений, животных и микроорганизмов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Центры происхождения и разнообразия культурных растений. </w:t>
      </w:r>
      <w:r>
        <w:rPr>
          <w:rFonts w:ascii="Times New Roman" w:hAnsi="Times New Roman"/>
          <w:sz w:val="24"/>
          <w:szCs w:val="24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FE7517" w:rsidRDefault="00B25FF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Раздел 4.</w:t>
      </w:r>
      <w:r>
        <w:rPr>
          <w:rFonts w:ascii="Times New Roman" w:hAnsi="Times New Roman"/>
          <w:b/>
          <w:bCs/>
          <w:sz w:val="28"/>
          <w:szCs w:val="28"/>
        </w:rPr>
        <w:t xml:space="preserve">Эволюция животного мира на Земле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10. Развитие биологии в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додарвиновский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период </w:t>
      </w:r>
    </w:p>
    <w:p w:rsidR="00FE7517" w:rsidRDefault="00B25FF3">
      <w:pPr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биологии в </w:t>
      </w:r>
      <w:proofErr w:type="spellStart"/>
      <w:r>
        <w:rPr>
          <w:rFonts w:ascii="Times New Roman" w:hAnsi="Times New Roman"/>
          <w:sz w:val="24"/>
          <w:szCs w:val="24"/>
        </w:rPr>
        <w:t>додарвиновский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>
        <w:rPr>
          <w:rFonts w:ascii="Times New Roman" w:hAnsi="Times New Roman"/>
          <w:i/>
          <w:iCs/>
          <w:sz w:val="24"/>
          <w:szCs w:val="24"/>
        </w:rPr>
        <w:t xml:space="preserve">Работы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К.Линнея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 систематике растений и животных. Эволюционная теория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Ж.Б.Ламарка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Глава 11. Теория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Ч.Дарвина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о происхождении видов путем естественного отбора </w:t>
      </w:r>
      <w:r>
        <w:rPr>
          <w:rFonts w:ascii="Times New Roman" w:hAnsi="Times New Roman"/>
          <w:sz w:val="24"/>
          <w:szCs w:val="24"/>
        </w:rPr>
        <w:t xml:space="preserve">Предпосылки возникновения учения </w:t>
      </w:r>
      <w:proofErr w:type="spellStart"/>
      <w:r>
        <w:rPr>
          <w:rFonts w:ascii="Times New Roman" w:hAnsi="Times New Roman"/>
          <w:sz w:val="24"/>
          <w:szCs w:val="24"/>
        </w:rPr>
        <w:t>Ч.Дарвина</w:t>
      </w:r>
      <w:proofErr w:type="spellEnd"/>
      <w:r>
        <w:rPr>
          <w:rFonts w:ascii="Times New Roman" w:hAnsi="Times New Roman"/>
          <w:sz w:val="24"/>
          <w:szCs w:val="24"/>
        </w:rPr>
        <w:t xml:space="preserve">: достижения в области естественных наук, экспедиционный материал </w:t>
      </w:r>
      <w:proofErr w:type="spellStart"/>
      <w:r>
        <w:rPr>
          <w:rFonts w:ascii="Times New Roman" w:hAnsi="Times New Roman"/>
          <w:sz w:val="24"/>
          <w:szCs w:val="24"/>
        </w:rPr>
        <w:t>Ч.Дарвина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Учение </w:t>
      </w:r>
      <w:proofErr w:type="spellStart"/>
      <w:r>
        <w:rPr>
          <w:rFonts w:ascii="Times New Roman" w:hAnsi="Times New Roman"/>
          <w:sz w:val="24"/>
          <w:szCs w:val="24"/>
        </w:rPr>
        <w:t>Ч.Дарвина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об искусственном отборе.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Учение Ч. Дарвина о естественном отборе. Всеобщая индивидуальная изменчивость и избыточная численность потомства. Борьба за существование и естественный отбор.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12. Современные представление об эволюции.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Микроэволюция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и макроэволюция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Вид, его критерии и структура. Популяционная структура вида. Популяция – элементарная эволюционная единица. Элементарные эволюционные факторы6 мутационный процесс, дрейф генов, популяционные волны, изоляция.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регресс. Пути достижения биологического прогресса. Основные закономерности эволюции: дивергенция, конвергенция, необратимость эволюции.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Лабораторная работа. </w:t>
      </w:r>
      <w:r>
        <w:rPr>
          <w:rFonts w:ascii="Times New Roman" w:hAnsi="Times New Roman"/>
          <w:sz w:val="24"/>
          <w:szCs w:val="24"/>
        </w:rPr>
        <w:t xml:space="preserve"> Изучение морфологического критерия вида.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13. Приспособленность организмов к условиям внешней среды как результат эволюции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Физиологические адаптации.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Лабораторная работа. </w:t>
      </w:r>
      <w:r>
        <w:rPr>
          <w:rFonts w:ascii="Times New Roman" w:hAnsi="Times New Roman"/>
          <w:sz w:val="24"/>
          <w:szCs w:val="24"/>
        </w:rPr>
        <w:t xml:space="preserve"> Изучение приспособленности организмов к среде обитания.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14. Возникновение жизни на Земле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Органический мир как результат эволюции. Возникновение и развитие жизни на Земле. </w:t>
      </w:r>
      <w:proofErr w:type="gramStart"/>
      <w:r>
        <w:rPr>
          <w:rFonts w:ascii="Times New Roman" w:hAnsi="Times New Roman"/>
          <w:sz w:val="24"/>
          <w:szCs w:val="24"/>
        </w:rPr>
        <w:t>Химический,(</w:t>
      </w:r>
      <w:proofErr w:type="gramEnd"/>
      <w:r>
        <w:rPr>
          <w:rFonts w:ascii="Times New Roman" w:hAnsi="Times New Roman"/>
          <w:sz w:val="24"/>
          <w:szCs w:val="24"/>
        </w:rPr>
        <w:t xml:space="preserve">теория академика </w:t>
      </w:r>
      <w:proofErr w:type="spellStart"/>
      <w:r>
        <w:rPr>
          <w:rFonts w:ascii="Times New Roman" w:hAnsi="Times New Roman"/>
          <w:sz w:val="24"/>
          <w:szCs w:val="24"/>
        </w:rPr>
        <w:t>А.И.Опарина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), биологический и социальный этапы развития живой материи.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Филогенетические связи в живой природе; естественная классификация живых организмов.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15. Развитие жизни на Земле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жизни на Земле в архейскую, протерозойскую эры. Первые среды жизни на Земле. Появление всех современных типов беспозвоночных животных. Первые хордовые. Развитие водных растений.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жизни на Земле в мезозойскую и кайнозойскую эры. Появление и распространение покрытосеменных растений. Возникновение птиц и млекопитающих.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5. </w:t>
      </w:r>
      <w:r>
        <w:rPr>
          <w:rFonts w:ascii="Times New Roman" w:hAnsi="Times New Roman"/>
          <w:b/>
          <w:bCs/>
          <w:sz w:val="28"/>
          <w:szCs w:val="28"/>
        </w:rPr>
        <w:t xml:space="preserve">Взаимоотношения организмов и среды. Основы экологии 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16. Биосфера, ее структура и функции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Биосфера – живая оболочка планеты. Структура биосферы. </w:t>
      </w:r>
      <w:r>
        <w:rPr>
          <w:rFonts w:ascii="Times New Roman" w:hAnsi="Times New Roman"/>
          <w:i/>
          <w:iCs/>
          <w:sz w:val="24"/>
          <w:szCs w:val="24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биокосное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косное вещество биосферы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В.И.Вернадский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Круговорот веществ в природе.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>
        <w:rPr>
          <w:rFonts w:ascii="Times New Roman" w:hAnsi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/>
          <w:sz w:val="24"/>
          <w:szCs w:val="24"/>
        </w:rPr>
        <w:t>. Биоценозы: видовое разнообразие, плотность популяций, биомасса.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</w:t>
      </w:r>
      <w:r>
        <w:rPr>
          <w:rFonts w:ascii="Times New Roman" w:hAnsi="Times New Roman"/>
          <w:sz w:val="24"/>
          <w:szCs w:val="24"/>
        </w:rPr>
        <w:lastRenderedPageBreak/>
        <w:t>Биотические факторы среды. Цепи и сети питания.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Смена биоценозов. Причины смены биоценозов; формирование новы сообществ.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взаимоотношений между организмами. Позитивные отношения – симбиоз: мутуализм, кооперация, комменсализм. Антибиотические отношения: хищничество, паразитизм, конкуренция. Нейтральные отношения – нейтрализм.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Глава 17. Человек и биосфера </w:t>
      </w:r>
    </w:p>
    <w:p w:rsidR="00FE7517" w:rsidRDefault="00B25F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FE7517" w:rsidRDefault="00B25FF3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Повторение и обобщение </w:t>
      </w:r>
    </w:p>
    <w:p w:rsidR="00FE7517" w:rsidRDefault="00FE751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517" w:rsidRDefault="00FE751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FE7517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FE7517" w:rsidRDefault="00B25FF3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FE7517" w:rsidRDefault="00B25FF3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результатов. 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навыки безопасного поведения в природной среде;</w:t>
      </w:r>
    </w:p>
    <w:p w:rsidR="00FE7517" w:rsidRDefault="00B25F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управление собственным эмоциональным состоянием;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биологических объектов (явлений);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>
        <w:rPr>
          <w:rFonts w:ascii="Times New Roman" w:hAnsi="Times New Roman"/>
          <w:color w:val="000000"/>
          <w:sz w:val="28"/>
        </w:rPr>
        <w:lastRenderedPageBreak/>
        <w:t>достижение результатов, разделять сферу ответственности и проявлять готовность к предоставлению отчёта перед группой;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 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FE7517" w:rsidRDefault="00B25FF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FE7517" w:rsidRDefault="00FE7517">
      <w:pPr>
        <w:spacing w:after="0" w:line="264" w:lineRule="auto"/>
        <w:ind w:firstLine="60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Принятие себя и других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7517" w:rsidRDefault="00FE7517">
      <w:pPr>
        <w:spacing w:after="0" w:line="264" w:lineRule="auto"/>
        <w:ind w:left="120"/>
        <w:jc w:val="both"/>
      </w:pP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FE7517" w:rsidRDefault="00B25F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>
        <w:rPr>
          <w:rFonts w:ascii="Times New Roman" w:hAnsi="Times New Roman"/>
          <w:color w:val="000000"/>
          <w:sz w:val="28"/>
        </w:rPr>
        <w:t>консументы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редуценты</w:t>
      </w:r>
      <w:proofErr w:type="spellEnd"/>
      <w:r>
        <w:rPr>
          <w:rFonts w:ascii="Times New Roman" w:hAnsi="Times New Roman"/>
          <w:color w:val="000000"/>
          <w:sz w:val="28"/>
        </w:rPr>
        <w:t>, цепи питания, экологическая пирамида, биогеоценоз, биосфера;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>
        <w:rPr>
          <w:rFonts w:ascii="Times New Roman" w:hAnsi="Times New Roman"/>
          <w:color w:val="000000"/>
          <w:sz w:val="28"/>
        </w:rPr>
        <w:t>Северцова</w:t>
      </w:r>
      <w:proofErr w:type="spellEnd"/>
      <w:r>
        <w:rPr>
          <w:rFonts w:ascii="Times New Roman" w:hAnsi="Times New Roman"/>
          <w:color w:val="000000"/>
          <w:sz w:val="28"/>
        </w:rPr>
        <w:t>, учения о биосфере В. И. Вернадского), определять границы их применимости к живым системам;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>
        <w:rPr>
          <w:rFonts w:ascii="Times New Roman" w:hAnsi="Times New Roman"/>
          <w:color w:val="000000"/>
          <w:sz w:val="28"/>
        </w:rPr>
        <w:t>консументов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редуцентов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</w:t>
      </w:r>
      <w:r>
        <w:rPr>
          <w:rFonts w:ascii="Times New Roman" w:hAnsi="Times New Roman"/>
          <w:color w:val="000000"/>
          <w:sz w:val="28"/>
        </w:rPr>
        <w:lastRenderedPageBreak/>
        <w:t>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FE7517" w:rsidRDefault="00B25F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E7517" w:rsidRDefault="00FE7517">
      <w:pPr>
        <w:sectPr w:rsidR="00FE7517">
          <w:pgSz w:w="11906" w:h="16383"/>
          <w:pgMar w:top="1134" w:right="850" w:bottom="1134" w:left="1701" w:header="720" w:footer="720" w:gutter="0"/>
          <w:cols w:space="720"/>
        </w:sectPr>
      </w:pPr>
    </w:p>
    <w:p w:rsidR="00FE7517" w:rsidRDefault="00B25F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E7517" w:rsidRDefault="00B25F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3161"/>
        <w:gridCol w:w="962"/>
        <w:gridCol w:w="1841"/>
        <w:gridCol w:w="1910"/>
        <w:gridCol w:w="5143"/>
      </w:tblGrid>
      <w:tr w:rsidR="00FE7517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3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7517" w:rsidRDefault="00FE7517">
            <w:pPr>
              <w:spacing w:after="0"/>
              <w:ind w:left="135"/>
            </w:pPr>
          </w:p>
        </w:tc>
      </w:tr>
      <w:tr w:rsidR="00FE7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517" w:rsidRDefault="00FE7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517" w:rsidRDefault="00FE7517"/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517" w:rsidRDefault="00FE7517"/>
        </w:tc>
      </w:tr>
      <w:tr w:rsidR="00FE7517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Биология – наука о жизни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https://resh.edu.ru/subject/lesson/2115/main/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организация живых организмов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https://resh.edu.ru/subject/lesson/2114/main/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Размножение и индивидуальное развитие организмов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https://resh.edu.ru/subject/lesson/2483/main/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Наследственность и изменчивость организмов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https://resh.edu.ru/subject/lesson/2482/main/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https://resh.edu.ru/subject/lesson/2480/main/</w:t>
              </w:r>
            </w:hyperlink>
          </w:p>
          <w:p w:rsidR="00FE7517" w:rsidRDefault="0058130D">
            <w:pPr>
              <w:spacing w:after="0"/>
              <w:ind w:left="135"/>
            </w:pPr>
            <w:hyperlink r:id="rId11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https://infourok.ru/videouroki/280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живого мира на Земле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https://infourok.ru/videouroki/61</w:t>
              </w:r>
            </w:hyperlink>
          </w:p>
          <w:p w:rsidR="00FE7517" w:rsidRDefault="005813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https://www.youtube.com/watch?v=mInJ_6CEHlQ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организма и среды. Основы экологии 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</w:p>
          <w:p w:rsidR="00FE7517" w:rsidRDefault="0058130D">
            <w:pPr>
              <w:spacing w:after="0"/>
              <w:ind w:left="135"/>
            </w:pPr>
            <w:hyperlink r:id="rId14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https://resh.edu.ru/subject/lesson/2209/main/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7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FE7517"/>
        </w:tc>
      </w:tr>
    </w:tbl>
    <w:p w:rsidR="00FE7517" w:rsidRDefault="00FE7517">
      <w:pPr>
        <w:sectPr w:rsidR="00FE7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517" w:rsidRDefault="00B25F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E7517" w:rsidRDefault="00B25FF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FE7517" w:rsidRDefault="00FE751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814"/>
        <w:gridCol w:w="759"/>
        <w:gridCol w:w="1478"/>
        <w:gridCol w:w="1058"/>
        <w:gridCol w:w="3890"/>
      </w:tblGrid>
      <w:tr w:rsidR="00FE751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7517" w:rsidRDefault="00FE7517">
            <w:pPr>
              <w:spacing w:after="0"/>
              <w:ind w:left="135"/>
            </w:pPr>
          </w:p>
        </w:tc>
      </w:tr>
      <w:tr w:rsidR="00FE7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517" w:rsidRDefault="00FE7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517" w:rsidRDefault="00FE7517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517" w:rsidRDefault="00FE7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517" w:rsidRDefault="00FE7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517" w:rsidRDefault="00FE7517"/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Биология – наука о жизни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https://resh.edu.ru/subject/lesson/2115/main/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мира. Уровни организации живой природы.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https://resh.edu.ru/subject/lesson/2115/main/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живых организмов.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срез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https://resh.edu.ru/subject/lesson/2115/main/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Неорганические вещества.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Органические вещества – белки, углеводы и липиды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организация клетки. Органические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– нуклеиновые кислоты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теория строения организмов.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«Изучение строения растительной, животной, бактериальной клеток под микроскопом»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эукариот. Клеточная мембрана. Цитоплазма и её органоиды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клетка. Ядро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27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превращение энергии в клетке. Пластический обмен. Биосинтез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Способы питания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обмен веществ растительной клетки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Структурная организация  живых организмов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организмов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E7517" w:rsidRDefault="005813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https://resh.edu.ru/subject/lesson/2484/main/</w:t>
              </w:r>
            </w:hyperlink>
          </w:p>
          <w:p w:rsidR="00FE7517" w:rsidRDefault="0058130D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32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https://infourok.ru/videouroki/275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 организмов.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E7517" w:rsidRDefault="0058130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https://resh.edu.ru/subject/lesson/2484/main/</w:t>
              </w:r>
            </w:hyperlink>
          </w:p>
          <w:p w:rsidR="00FE7517" w:rsidRDefault="0058130D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34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https://infourok.ru/videouroki/275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Мейоз.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E7517" w:rsidRDefault="0058130D">
            <w:pPr>
              <w:spacing w:after="0" w:line="240" w:lineRule="auto"/>
              <w:contextualSpacing/>
              <w:jc w:val="both"/>
            </w:pPr>
            <w:hyperlink r:id="rId35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многоклеточного организма. Эмбриональное развитие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E7517" w:rsidRDefault="0058130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https://resh.edu.ru/subject/lesson/2484/main/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многоклеточного организма. Постэмбриональное развитие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t xml:space="preserve"> </w:t>
            </w:r>
            <w:hyperlink r:id="rId37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https://infourok.ru/videouroki/275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как наука. Основные понятия генетики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  <w:r>
              <w:t xml:space="preserve"> </w:t>
            </w:r>
            <w:hyperlink r:id="rId3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https://resh.edu.ru/subject/lesson/2212/main/</w:t>
              </w:r>
            </w:hyperlink>
          </w:p>
          <w:p w:rsidR="00FE7517" w:rsidRDefault="0058130D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39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https://resh.edu.ru/subject/lesson/2477/main/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наследственности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  <w:r>
              <w:t xml:space="preserve"> </w:t>
            </w:r>
            <w:hyperlink r:id="rId40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https://resh.edu.ru/subject/lesson/2212/main/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Первый закон Менделя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58130D">
            <w:hyperlink r:id="rId41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https://resh.edu.ru/subject/lesson/2477/main/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Менделя. Закон чистоты гамет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  <w:r>
              <w:t xml:space="preserve"> </w:t>
            </w:r>
            <w:hyperlink r:id="rId42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https://resh.edu.ru/subject/lesson/2212/main/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58130D">
            <w:hyperlink r:id="rId43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https://resh.edu.ru/subject/lesson/2477/main/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  <w:r>
              <w:t xml:space="preserve"> </w:t>
            </w:r>
            <w:hyperlink r:id="rId44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https://resh.edu.ru/subject/lesson/2212/main/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Кроссинговер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58130D">
            <w:hyperlink r:id="rId45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https://resh.edu.ru/subject/lesson/2477/main/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пола. Наследование признаков,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сцепленных с полом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  <w:r>
              <w:t xml:space="preserve"> </w:t>
            </w:r>
            <w:hyperlink r:id="rId4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https://resh.edu.ru/subject/lesson/2212/main/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  <w:r>
              <w:t xml:space="preserve"> </w:t>
            </w:r>
            <w:hyperlink r:id="rId47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https://resh.edu.ru/subject/lesson/2212/main/</w:t>
              </w:r>
            </w:hyperlink>
          </w:p>
          <w:p w:rsidR="00FE7517" w:rsidRDefault="0058130D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48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https://resh.edu.ru/subject/lesson/2477/main/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генетических задач.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 «Решение генетических задач и анализ составленных родословных»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  <w:r>
              <w:t xml:space="preserve"> </w:t>
            </w:r>
            <w:hyperlink r:id="rId49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https://resh.edu.ru/subject/lesson/2212/main/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https://infourok.ru/videouroki/283</w:t>
              </w:r>
            </w:hyperlink>
          </w:p>
          <w:p w:rsidR="00FE7517" w:rsidRDefault="0058130D">
            <w:hyperlink r:id="rId51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https://resh.edu.ru/subject/lesson/2478/main/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Комбинативная изменчивость.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 «Изучение изменчивости»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https://infourok.ru/videouroki/283</w:t>
              </w:r>
            </w:hyperlink>
          </w:p>
          <w:p w:rsidR="00FE7517" w:rsidRDefault="005813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53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https://resh.edu.ru/subject/lesson/2478/main/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Ненаследственная (фенотипическая изменчивость)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FE751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фенотипической изменчивости.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«Изучение изменчивости. Построение вариационного ряда и кривой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https://infourok.ru/videouroki/283</w:t>
              </w:r>
            </w:hyperlink>
          </w:p>
          <w:p w:rsidR="00FE7517" w:rsidRDefault="005813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55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</w:t>
              </w:r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8/main/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растений, животных и микроорганизмов. Вклад Н.И. Вавилова в развитие селекции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https://resh.edu.ru/subject/lesson/2211/main/</w:t>
              </w:r>
            </w:hyperlink>
          </w:p>
          <w:p w:rsidR="00FE7517" w:rsidRDefault="005813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57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https://infourok.ru/videouroki/292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https://resh.edu.ru/subject/lesson/2211/main/</w:t>
              </w:r>
            </w:hyperlink>
          </w:p>
          <w:p w:rsidR="00FE7517" w:rsidRDefault="005813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59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https://infourok.ru/videouroki/292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https://resh.edu.ru/subject/lesson/2211/main/</w:t>
              </w:r>
            </w:hyperlink>
          </w:p>
          <w:p w:rsidR="00FE7517" w:rsidRDefault="005813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61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https://infourok.ru/videouroki/292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Генетика. Наследственность и изменчивость.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https://resh.edu.ru/subject/lesson/2211/main/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3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https://infourok.ru/videouroki/292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Становление систематики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5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 Б. Ламарка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7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 социально-экономические предпосылки возникновения и утверждения эволюционно учения Ч. Дарвина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9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1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 Дарвина о естественном отборе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3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№5 «Морфологический критерий вида»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4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5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эволюционные факторы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6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7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8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9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</w:t>
              </w:r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эволюционных изменений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0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1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– результат действия естественного отбора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2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3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адаптации.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 «Изучение приспособленности организмов к среде обитания»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https://resh.edu.ru/subject/lesson/2479/main/</w:t>
              </w:r>
            </w:hyperlink>
          </w:p>
          <w:p w:rsidR="00FE7517" w:rsidRDefault="00FE751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5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  <w:p w:rsidR="00FE7517" w:rsidRDefault="00FE751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6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https://resh.edu.ru/subject/lesson/2455/main/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архейскую и протерозойскую эру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7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https://resh.edu.ru/subject/lesson/1592/main/</w:t>
              </w:r>
            </w:hyperlink>
          </w:p>
          <w:p w:rsidR="00FE7517" w:rsidRDefault="00FE751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палеозойскую эру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8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мезозойскую и эру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кайнозойскую эру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0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https://resh.edu.ru/subject/lesson/2455/main/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Эволюция живого мира на Земле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https://resh.edu.ru/subject/lesson/2659/main/</w:t>
              </w:r>
            </w:hyperlink>
          </w:p>
          <w:p w:rsidR="00FE7517" w:rsidRDefault="005813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2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https://resh.edu.ru/subject/lesson/1592/main/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3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https://resh.edu.ru/subject/lesson/2455/main/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https://infourok.ru/videouroki/61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5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https://www.youtube.com/watch?v=mInJ_6CEHlQ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 в природе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6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https://www.youtube.com/watch?v=mInJ_6CEHlQ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 и биоценозы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https://infourok.ru/videouroki/61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8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https://www.youtube.com/watch?v=mInJ_6CEHlQ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https://infourok.ru/videouroki/61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Типы связей между организмами в биоценозе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https://infourok.ru/videouroki/61</w:t>
              </w:r>
            </w:hyperlink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1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https://www.youtube.com/watch?v=mInJ_6CEHlQ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факторы среды. Взаимоотношения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организмами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2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https://www.youtube.com/watch?v=mInJ_6CEHlQ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 Природные ресурсы и их использование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https://infourok.ru/videouroki/61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Охрана природы и основы рационального природопользования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  <w:p w:rsidR="00FE7517" w:rsidRDefault="005813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4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https://resh.edu.ru/subject/lesson/2455/main/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природы. Дискуссия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«Экология»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58130D">
            <w:hyperlink r:id="rId105" w:tgtFrame="_blank" w:history="1">
              <w:r w:rsidR="00B25F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https://resh.edu.ru/subject/lesson/2455/main/</w:t>
              </w:r>
            </w:hyperlink>
          </w:p>
        </w:tc>
      </w:tr>
      <w:tr w:rsidR="00FE75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7517" w:rsidRDefault="00B25FF3">
            <w:pPr>
              <w:spacing w:after="0"/>
            </w:pPr>
            <w: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</w:tcPr>
          <w:p w:rsidR="00FE7517" w:rsidRDefault="00B2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человека и природы.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</w:tcPr>
          <w:p w:rsidR="00FE7517" w:rsidRDefault="00B25FF3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E7517" w:rsidRDefault="00FE7517">
            <w:pPr>
              <w:spacing w:after="0"/>
              <w:ind w:left="135"/>
            </w:pPr>
          </w:p>
        </w:tc>
        <w:tc>
          <w:tcPr>
            <w:tcW w:w="5143" w:type="dxa"/>
            <w:tcMar>
              <w:top w:w="50" w:type="dxa"/>
              <w:left w:w="100" w:type="dxa"/>
            </w:tcMar>
          </w:tcPr>
          <w:p w:rsidR="00FE7517" w:rsidRDefault="00B25FF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 ЦОК</w:t>
            </w:r>
          </w:p>
        </w:tc>
      </w:tr>
    </w:tbl>
    <w:p w:rsidR="00FE7517" w:rsidRDefault="00FE75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32"/>
        <w:tblW w:w="13176" w:type="dxa"/>
        <w:tblLayout w:type="fixed"/>
        <w:tblLook w:val="01E0" w:firstRow="1" w:lastRow="1" w:firstColumn="1" w:lastColumn="1" w:noHBand="0" w:noVBand="0"/>
      </w:tblPr>
      <w:tblGrid>
        <w:gridCol w:w="560"/>
        <w:gridCol w:w="12616"/>
      </w:tblGrid>
      <w:tr w:rsidR="00FE7517">
        <w:trPr>
          <w:cantSplit/>
          <w:trHeight w:val="20"/>
        </w:trPr>
        <w:tc>
          <w:tcPr>
            <w:tcW w:w="560" w:type="dxa"/>
          </w:tcPr>
          <w:p w:rsidR="00FE7517" w:rsidRDefault="00B25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hideMark/>
          </w:tcPr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Лабораторная работа №1 «Изучение строения растительной, животной, </w:t>
            </w:r>
          </w:p>
          <w:p w:rsidR="00FE7517" w:rsidRDefault="00B25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бактериальной клеток под микроскопом»</w:t>
            </w:r>
          </w:p>
        </w:tc>
      </w:tr>
      <w:tr w:rsidR="00FE7517">
        <w:trPr>
          <w:cantSplit/>
          <w:trHeight w:val="20"/>
        </w:trPr>
        <w:tc>
          <w:tcPr>
            <w:tcW w:w="560" w:type="dxa"/>
          </w:tcPr>
          <w:p w:rsidR="00FE7517" w:rsidRDefault="00B25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6" w:type="dxa"/>
          </w:tcPr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Лабораторная работа №2 «Решение генетических задач и анализ </w:t>
            </w:r>
          </w:p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составленных</w:t>
            </w:r>
          </w:p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родословных»</w:t>
            </w:r>
          </w:p>
        </w:tc>
      </w:tr>
      <w:tr w:rsidR="00FE7517">
        <w:trPr>
          <w:cantSplit/>
          <w:trHeight w:val="20"/>
        </w:trPr>
        <w:tc>
          <w:tcPr>
            <w:tcW w:w="560" w:type="dxa"/>
          </w:tcPr>
          <w:p w:rsidR="00FE7517" w:rsidRDefault="00B25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6" w:type="dxa"/>
          </w:tcPr>
          <w:p w:rsidR="00FE7517" w:rsidRDefault="00B25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№3 «Изучение изменчивости»</w:t>
            </w:r>
          </w:p>
        </w:tc>
      </w:tr>
      <w:tr w:rsidR="00FE7517">
        <w:trPr>
          <w:cantSplit/>
          <w:trHeight w:val="20"/>
        </w:trPr>
        <w:tc>
          <w:tcPr>
            <w:tcW w:w="560" w:type="dxa"/>
          </w:tcPr>
          <w:p w:rsidR="00FE7517" w:rsidRDefault="00B25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6" w:type="dxa"/>
            <w:hideMark/>
          </w:tcPr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Лабораторная работа №4 «Изучение изменчивости. Построение </w:t>
            </w:r>
          </w:p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вариационного ряда</w:t>
            </w:r>
          </w:p>
          <w:p w:rsidR="00FE7517" w:rsidRDefault="00B25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кривой</w:t>
            </w:r>
          </w:p>
        </w:tc>
      </w:tr>
      <w:tr w:rsidR="00FE7517">
        <w:trPr>
          <w:cantSplit/>
          <w:trHeight w:val="20"/>
        </w:trPr>
        <w:tc>
          <w:tcPr>
            <w:tcW w:w="560" w:type="dxa"/>
          </w:tcPr>
          <w:p w:rsidR="00FE7517" w:rsidRDefault="00B25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6" w:type="dxa"/>
          </w:tcPr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№5 «Морфологический критерий вида»</w:t>
            </w:r>
          </w:p>
        </w:tc>
      </w:tr>
      <w:tr w:rsidR="00FE7517">
        <w:trPr>
          <w:cantSplit/>
          <w:trHeight w:val="20"/>
        </w:trPr>
        <w:tc>
          <w:tcPr>
            <w:tcW w:w="560" w:type="dxa"/>
          </w:tcPr>
          <w:p w:rsidR="00FE7517" w:rsidRDefault="00B25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6" w:type="dxa"/>
          </w:tcPr>
          <w:p w:rsidR="00FE7517" w:rsidRDefault="00B25F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Лабораторная работа №6 «Изучение приспособленности организмов к </w:t>
            </w:r>
          </w:p>
          <w:p w:rsidR="00FE7517" w:rsidRDefault="00B25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среде обитания»</w:t>
            </w:r>
          </w:p>
        </w:tc>
      </w:tr>
    </w:tbl>
    <w:p w:rsidR="00FE7517" w:rsidRDefault="00B25FF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5FF3" w:rsidRDefault="00B25FF3" w:rsidP="00B25FF3">
      <w:pPr>
        <w:spacing w:after="0"/>
        <w:ind w:left="12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Технические средства обучения</w:t>
      </w:r>
    </w:p>
    <w:p w:rsidR="00B25FF3" w:rsidRDefault="00B25FF3" w:rsidP="00B25FF3">
      <w:pPr>
        <w:pStyle w:val="c49"/>
        <w:shd w:val="clear" w:color="auto" w:fill="FFFFFF"/>
        <w:spacing w:before="0" w:beforeAutospacing="0" w:after="0" w:afterAutospacing="0"/>
        <w:ind w:left="10" w:right="60" w:hanging="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Мультимедийный проектор, компьютер</w:t>
      </w:r>
    </w:p>
    <w:p w:rsidR="00B25FF3" w:rsidRDefault="00B25FF3" w:rsidP="00B2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Принтер </w:t>
      </w:r>
    </w:p>
    <w:p w:rsidR="00B25FF3" w:rsidRDefault="00B25FF3" w:rsidP="00B2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Клавиатура</w:t>
      </w:r>
    </w:p>
    <w:p w:rsidR="00B25FF3" w:rsidRDefault="00B25FF3" w:rsidP="00B2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Мышь</w:t>
      </w:r>
    </w:p>
    <w:p w:rsidR="00FE7517" w:rsidRDefault="00B25F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‌‌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7517" w:rsidRDefault="00B25FF3">
      <w:pPr>
        <w:spacing w:after="0" w:line="240" w:lineRule="auto"/>
        <w:rPr>
          <w:rStyle w:val="af2"/>
          <w:rFonts w:ascii="Times New Roman" w:hAnsi="Times New Roman" w:cs="Times New Roman"/>
          <w:b w:val="0"/>
          <w:caps/>
          <w:color w:val="000000"/>
          <w:sz w:val="20"/>
          <w:szCs w:val="20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caps/>
          <w:color w:val="000000"/>
          <w:sz w:val="20"/>
          <w:szCs w:val="20"/>
          <w:shd w:val="clear" w:color="auto" w:fill="FFFFFF"/>
        </w:rPr>
        <w:t>1.Сивоглазов В. И.  БИОЛОГИЯ.  Примерные рабочие программы</w:t>
      </w:r>
    </w:p>
    <w:p w:rsidR="00FE7517" w:rsidRDefault="00B25FF3">
      <w:pPr>
        <w:spacing w:after="0" w:line="240" w:lineRule="auto"/>
        <w:rPr>
          <w:rStyle w:val="af2"/>
          <w:rFonts w:ascii="Times New Roman" w:hAnsi="Times New Roman" w:cs="Times New Roman"/>
          <w:b w:val="0"/>
          <w:caps/>
          <w:color w:val="000000"/>
          <w:sz w:val="20"/>
          <w:szCs w:val="20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caps/>
          <w:color w:val="000000"/>
          <w:sz w:val="20"/>
          <w:szCs w:val="20"/>
          <w:shd w:val="clear" w:color="auto" w:fill="FFFFFF"/>
        </w:rPr>
        <w:t>Предметная линия учебников В. И. Сивоглазова   5—9 классы. Учебное пособие  для общеобразовательных организаций</w:t>
      </w:r>
    </w:p>
    <w:p w:rsidR="00B25FF3" w:rsidRDefault="00B25FF3">
      <w:pPr>
        <w:spacing w:after="0" w:line="240" w:lineRule="auto"/>
        <w:rPr>
          <w:rStyle w:val="af2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FE7517" w:rsidRDefault="00B25FF3">
      <w:pPr>
        <w:spacing w:after="0" w:line="240" w:lineRule="auto"/>
        <w:rPr>
          <w:rStyle w:val="af2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Style w:val="af2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ОБЯЗАТЕЛЬНЫЕ УЧЕБНЫЕ МАТЕРИАЛЫ ДЛЯ УЧЕНИКА</w:t>
      </w:r>
    </w:p>
    <w:p w:rsidR="00FE7517" w:rsidRDefault="00FE7517">
      <w:pPr>
        <w:spacing w:after="0" w:line="240" w:lineRule="auto"/>
        <w:rPr>
          <w:rStyle w:val="af2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B25FF3" w:rsidRDefault="00B25FF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58130D">
        <w:rPr>
          <w:rFonts w:ascii="Times New Roman" w:hAnsi="Times New Roman" w:cs="Times New Roman"/>
          <w:sz w:val="28"/>
          <w:szCs w:val="28"/>
        </w:rPr>
        <w:t xml:space="preserve">. Захаров В.И., </w:t>
      </w:r>
      <w:proofErr w:type="spellStart"/>
      <w:r w:rsidR="0058130D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58130D">
        <w:rPr>
          <w:rFonts w:ascii="Times New Roman" w:hAnsi="Times New Roman" w:cs="Times New Roman"/>
          <w:sz w:val="28"/>
          <w:szCs w:val="28"/>
        </w:rPr>
        <w:t xml:space="preserve"> В.И., </w:t>
      </w:r>
      <w:r>
        <w:rPr>
          <w:rFonts w:ascii="Times New Roman" w:hAnsi="Times New Roman" w:cs="Times New Roman"/>
          <w:sz w:val="28"/>
          <w:szCs w:val="28"/>
        </w:rPr>
        <w:t>Мамонтов С.Г., Агафонов И.Б.</w:t>
      </w:r>
    </w:p>
    <w:p w:rsidR="00FE7517" w:rsidRDefault="00B25FF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 класс.  </w:t>
      </w:r>
      <w:bookmarkStart w:id="4" w:name="_GoBack"/>
      <w:r w:rsidR="0058130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«Дрофа».2019</w:t>
      </w:r>
      <w:r w:rsidR="0058130D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FE7517" w:rsidRDefault="00FE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Методические материалы для учителей–предметников. URL:https://edsoo.ru/study-subject/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(дата обращения 02.02.2023г.)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Виртуальные лабораторные работы. URL:https://content.edsoo.ru/lab/ (дата обращения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02.02.2023г.)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интерактивные кейсы. URL:https://content.edsoo.ru/case/ (дата обращения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02.02.2023г.)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. URL: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https://edsoo.ru/Metodicheskie_rekomendaci_1.htm (дата обращения 02.02.2023г.)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Тематический классификатор содержания образования. URL: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https://edsoo.ru/Tematicheskij_klassifikat.htm (дата обращения 02.02.2023г.)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Универсальные кодификаторы для процедур оценки качества образования. URL:</w:t>
      </w:r>
    </w:p>
    <w:p w:rsidR="00FE7517" w:rsidRDefault="00B25FF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https://fipi.ru/metodicheskaya-kopilka/univers-kodifikatory-oko (дата обращения 02.02.2023г.)</w:t>
      </w:r>
    </w:p>
    <w:p w:rsidR="00FE7517" w:rsidRDefault="00B25FF3">
      <w:pPr>
        <w:spacing w:after="0" w:line="240" w:lineRule="auto"/>
        <w:ind w:left="120"/>
        <w:sectPr w:rsidR="00FE751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hAnsi="Times New Roman" w:cs="Times New Roman"/>
          <w:color w:val="333333"/>
          <w:sz w:val="28"/>
          <w:szCs w:val="28"/>
        </w:rPr>
        <w:t>​‌</w:t>
      </w:r>
      <w:r>
        <w:rPr>
          <w:rFonts w:ascii="Times New Roman" w:hAnsi="Times New Roman" w:cs="Times New Roman"/>
          <w:color w:val="000000"/>
          <w:sz w:val="28"/>
          <w:szCs w:val="28"/>
        </w:rPr>
        <w:t>​​‌</w:t>
      </w:r>
      <w:hyperlink r:id="rId10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www.informika.ru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электронный учебник "Биология" (вер. 2.0 - 2000) из цикла "Обучающие энциклопедии". - Учебный курс, контрольные вопросы. (Как пользоваться - см. "Помощь".)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www.biodan.narod.ru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 - Биология от Даны. Новости и обзоры по биологии, экологии. Проблемы и теории. Есть тематические выпуски,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фотогалереи, биографии великих ученых,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спецсловарь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www.bio.1september.ru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для учителей "Я иду на урок Биологии". Статьи по: Ботанике, Зоологии, Биологии - Человек, Общей биологии, Экологии.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www.bio.1september.ru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газета "Биология" (между выходом очередного номера газеты и появлением полнотекстовой версии номера на сайте установлен годовой интервал)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www.websib.ru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раздел "Биология" Новосибирской образовательной сети. Подборка материалов и ссылок (программы, проекты, материалы у уроку, абитуриенту).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www.nrc.edu.ru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"Биологическая картина мира" - раздел электронного учебника "Концепции современного естествознания". Концепции происхождения жизни и теории эволюции.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www.floranimal.ru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"FLORANIMAL - растения и животные" Как энциклопедия. (Объем информации впечатляет.) Выбрать букву, откроется страница с двумя большими колонками названий: Растения и Животные.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www.filin.vn.ua - "Филин" - иллюстрированная энциклопедия животных. К сожалению не все разделы готовы. Описания и фотографии.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www.nasekomie.h10.ru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"Насекомые" О насекомых для школьников - описание основных видов, рисунки.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www.invertebrates.geoman.ru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Насекомые. Популярная книга Акимушкина И.И. с множеством цветных рисунков и фотографий.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www.bird.geoman.ru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Птицы. Популярная книга Акимушкина И.И. с множеством цветных рисунков и фотографий.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www.animal.geoman.ru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Мир животных. Популярная книга Акимушкина И.И. с множеством цветных рисунков и фотографий.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www.plant.geoman.ru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Жизнь растений. Занимательно о ботанике. Бактерии. Лекарственные растения.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www.livt.net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электронная иллюстрированная энциклопедия "Живые существа". Классификация и фотографии без текста.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www.nature.ok.ru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Редкие и исчезающие животные России. Описания и голоса редких животных.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www.bril2002.narod.ru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Биология для школьников. Краткая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 разделам: Общая биология, Ботаника, Зоология, Человек.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www.charles-darwin.narod.ru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- Чарльз Дарвин: биография и книги. </w:t>
      </w:r>
      <w:r>
        <w:rPr>
          <w:rFonts w:ascii="Times New Roman" w:hAnsi="Times New Roman" w:cs="Times New Roman"/>
          <w:color w:val="333333"/>
          <w:sz w:val="28"/>
          <w:szCs w:val="28"/>
        </w:rPr>
        <w:t>‌</w:t>
      </w: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FE7517" w:rsidRDefault="00FE7517">
      <w:pPr>
        <w:pStyle w:val="af"/>
        <w:ind w:firstLine="709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E7517" w:rsidRDefault="00B25FF3">
      <w:pPr>
        <w:pStyle w:val="af"/>
        <w:ind w:firstLine="709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Приложение 1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строение растительной, животной и бактериальной клеток под микроскопом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умение готовить микропрепараты и рассматривать их под микроскопом, находить особенности строения клеток различных организмов, сравнивать их между собой.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микроскопы, предметные и покровные стекла, стаканы с водой, стеклянные палочки, лук репчатый, дрожжи, культура сенной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палочки, микропрепараты клеток многоклеточных животных.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1.Приготовьте микропрепараты кожицы лука, бактерии сенной палочки. Под микроскопом рассмотрите их, а также готовый микропрепарат клеток многоклеточного организма.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2.Сопоставьте увиденное с изображением объектов на таблицах.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Зарисуйте клетки в тетрадях и обозначьте видимые, в световой 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микроскоп, организмы. 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3.Сравните между собой эти клетки. Ответьте на вопросы: в чем заключается сходство и различие клеток? 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сходства и различия клеток разных  организмов? Попытайтесь объяснить, как шла эволюция бактерий, животных, растений?</w:t>
      </w:r>
    </w:p>
    <w:p w:rsidR="00FE7517" w:rsidRDefault="00B25FF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</w:p>
    <w:p w:rsidR="00FE7517" w:rsidRDefault="00B25FF3">
      <w:pPr>
        <w:tabs>
          <w:tab w:val="left" w:pos="735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«Решение генетических задач и составление родословных»</w:t>
      </w:r>
    </w:p>
    <w:p w:rsidR="00FE7517" w:rsidRDefault="00B25FF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на конкретных примерах рассмотреть наследование признаков, условия их проявления; продолжить формирование умения анализировать и решать задачи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скрещивания; записывать задачи, ее решение ответ; пользоваться генетической символикой; объяснять закономерности наследования с помощью основных понятий генетики и цитологии.</w:t>
      </w:r>
    </w:p>
    <w:p w:rsidR="00FE7517" w:rsidRDefault="00B25FF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инструктивные карточки-задания.</w:t>
      </w:r>
    </w:p>
    <w:p w:rsidR="00FE7517" w:rsidRDefault="00B25FF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работы.</w:t>
      </w:r>
    </w:p>
    <w:p w:rsidR="00FE7517" w:rsidRDefault="00B25FF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Полное доминирование.</w:t>
      </w:r>
    </w:p>
    <w:p w:rsidR="00FE7517" w:rsidRDefault="00B25FF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Дурман, имеющий пурпурные цветы, дал при самоопылении 30 потомков с пурпурными цветами и 9 с белыми. Какие можно сделать выводы относительно наследования окраски цветов у этого вида? Какая часть потомков, имеющих пурпурные цветы, должна давать «чистое» по этому признаку потомства?</w:t>
      </w:r>
    </w:p>
    <w:p w:rsidR="00FE7517" w:rsidRDefault="00B25FF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 неполное доминирование.</w:t>
      </w:r>
    </w:p>
    <w:p w:rsidR="00FE7517" w:rsidRDefault="00B25FF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львиного зева красная окраска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цветков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полностью доминирует над белой окраской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Взаимодействие генов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дает розовую окраску цветков. При скрещивании двух растений львиного зева получены гибриды, из которых </w:t>
      </w:r>
      <w:r>
        <w:rPr>
          <w:rFonts w:ascii="Times New Roman" w:hAnsi="Times New Roman" w:cs="Times New Roman"/>
          <w:b/>
          <w:sz w:val="24"/>
          <w:szCs w:val="24"/>
        </w:rPr>
        <w:t xml:space="preserve">¼ </w:t>
      </w:r>
      <w:r>
        <w:rPr>
          <w:rFonts w:ascii="Times New Roman" w:hAnsi="Times New Roman" w:cs="Times New Roman"/>
          <w:sz w:val="24"/>
          <w:szCs w:val="24"/>
        </w:rPr>
        <w:t xml:space="preserve">имела красные цветки, </w:t>
      </w:r>
      <w:r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розовые и  </w:t>
      </w:r>
      <w:r>
        <w:rPr>
          <w:rFonts w:ascii="Times New Roman" w:hAnsi="Times New Roman" w:cs="Times New Roman"/>
          <w:b/>
          <w:sz w:val="24"/>
          <w:szCs w:val="24"/>
        </w:rPr>
        <w:t>¼</w:t>
      </w:r>
      <w:r>
        <w:rPr>
          <w:rFonts w:ascii="Times New Roman" w:hAnsi="Times New Roman" w:cs="Times New Roman"/>
          <w:sz w:val="24"/>
          <w:szCs w:val="24"/>
        </w:rPr>
        <w:t xml:space="preserve"> белые. Определите генотип и фенотип родителей.</w:t>
      </w:r>
    </w:p>
    <w:p w:rsidR="00FE7517" w:rsidRDefault="00B25FF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Кодоминирование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наследование групп крови человека в системе </w:t>
      </w:r>
      <w:r>
        <w:rPr>
          <w:rFonts w:ascii="Times New Roman" w:hAnsi="Times New Roman" w:cs="Times New Roman"/>
          <w:b/>
          <w:sz w:val="24"/>
          <w:szCs w:val="24"/>
        </w:rPr>
        <w:t>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517" w:rsidRDefault="00B25FF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матери третья группа крови у отца – неизвестна. Ребенок имеет первую группу. Может ли у отца быть вторая группа крови?</w:t>
      </w:r>
    </w:p>
    <w:p w:rsidR="00FE7517" w:rsidRDefault="00B25FF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Полигибридное скрещивание.</w:t>
      </w:r>
    </w:p>
    <w:p w:rsidR="00FE7517" w:rsidRDefault="00B25FF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часть потомства от самоопыления гибрида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АаВвСс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доминантна по всем генам?</w:t>
      </w:r>
    </w:p>
    <w:p w:rsidR="00FE7517" w:rsidRDefault="00B25FF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душистого горошка высокий рост растения, зеленый цвет и гладкая форма семян – доминантные признаки. Скрещены растения: высокое с зелеными с зелеными морщинистыми семенами и карликовое с зелеными гладкими семенами. Из гибридных семян выросло </w:t>
      </w:r>
      <w:r>
        <w:rPr>
          <w:rFonts w:ascii="Times New Roman" w:hAnsi="Times New Roman" w:cs="Times New Roman"/>
          <w:b/>
          <w:sz w:val="24"/>
          <w:szCs w:val="24"/>
        </w:rPr>
        <w:t>¾</w:t>
      </w:r>
      <w:r>
        <w:rPr>
          <w:rFonts w:ascii="Times New Roman" w:hAnsi="Times New Roman" w:cs="Times New Roman"/>
          <w:sz w:val="24"/>
          <w:szCs w:val="24"/>
        </w:rPr>
        <w:t xml:space="preserve"> растений высоких с зелеными гладкими семенами и </w:t>
      </w:r>
      <w:r>
        <w:rPr>
          <w:rFonts w:ascii="Times New Roman" w:hAnsi="Times New Roman" w:cs="Times New Roman"/>
          <w:b/>
          <w:sz w:val="24"/>
          <w:szCs w:val="24"/>
        </w:rPr>
        <w:t xml:space="preserve">¼ </w:t>
      </w:r>
      <w:r>
        <w:rPr>
          <w:rFonts w:ascii="Times New Roman" w:hAnsi="Times New Roman" w:cs="Times New Roman"/>
          <w:sz w:val="24"/>
          <w:szCs w:val="24"/>
        </w:rPr>
        <w:t>высоких с желтыми гладкими семенами. Каковы генотипы скрещенных растений?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На сцепленное с полом наследование.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и сын дальтоники, а мать различает цвета нормально. От кого сын унаследовал ген дальтонизма: если известно, что последний является рецессивным и локализован в Х-хромосоме?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Анализ родословных.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родился голубоглазый темноволосый ребенок, похожий по этим признакам на отца. Мать у ребенка кареглазая темноволосая, бабушка по материнской линии – голубоглазая темноволосая, дедушка по материнской линии – кареглазый светловолосый, бабушка и дедушка по отцовской линии – кареглазые темноволосые.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Составьте схему родословных трех поколений и определите: 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каковы генотипы всех упомянутых лиц;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какова вероятность рождения в этой семье голубоглазого светловолосого ребенка; какова вероятность рождения кареглазого светловолосого ребенка?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«Изучение изменчивости, критериев вида, результатов искусственного отбора»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 xml:space="preserve">закрепить на практике знания учащихся о критериях вида и его структуре. 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живые растения, чучела животных, гербарий с определительными карточками, изображения живых организмов из источников дополнительной информации.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E7517" w:rsidRDefault="00B25FF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морфологическую, физическую и эколого-географическую характеристики для живых организмов.</w:t>
      </w:r>
    </w:p>
    <w:p w:rsidR="00FE7517" w:rsidRDefault="00B25FF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их и сделать вывод о видовой принадлежности этих организмов, причинах сходства и различия.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E7517">
        <w:tc>
          <w:tcPr>
            <w:tcW w:w="3190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Критерии вида</w:t>
            </w:r>
          </w:p>
        </w:tc>
        <w:tc>
          <w:tcPr>
            <w:tcW w:w="3190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 критерия для объекта №1 </w:t>
            </w:r>
          </w:p>
        </w:tc>
        <w:tc>
          <w:tcPr>
            <w:tcW w:w="3191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критерия для объекта №2</w:t>
            </w:r>
          </w:p>
        </w:tc>
      </w:tr>
      <w:tr w:rsidR="00FE7517">
        <w:tc>
          <w:tcPr>
            <w:tcW w:w="3190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1.Морфологический</w:t>
            </w:r>
          </w:p>
        </w:tc>
        <w:tc>
          <w:tcPr>
            <w:tcW w:w="3190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</w:tr>
      <w:tr w:rsidR="00FE7517">
        <w:tc>
          <w:tcPr>
            <w:tcW w:w="3190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Физиологический</w:t>
            </w:r>
          </w:p>
        </w:tc>
        <w:tc>
          <w:tcPr>
            <w:tcW w:w="3190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</w:tr>
      <w:tr w:rsidR="00FE7517">
        <w:tc>
          <w:tcPr>
            <w:tcW w:w="3190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3.Эколдого-географический</w:t>
            </w:r>
          </w:p>
        </w:tc>
        <w:tc>
          <w:tcPr>
            <w:tcW w:w="3190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</w:tr>
    </w:tbl>
    <w:p w:rsidR="00FE7517" w:rsidRDefault="00B25FF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FE7517" w:rsidRDefault="00B25F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только на основании рассмотренных вами критериев судить о видовой принадлежности данных организмов? Почему?</w:t>
      </w:r>
    </w:p>
    <w:p w:rsidR="00FE7517" w:rsidRDefault="00B25F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структура вида?</w:t>
      </w:r>
    </w:p>
    <w:p w:rsidR="00FE7517" w:rsidRDefault="00B25F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Какова роль популяций в эволюционном процессе? </w:t>
      </w:r>
    </w:p>
    <w:p w:rsidR="00FE7517" w:rsidRDefault="00B25FF3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</w:p>
    <w:p w:rsidR="00FE7517" w:rsidRDefault="00B25F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«ИЗУЧЕНИЕ ИЗМЕНЧИВОСТИ. ПОСТРОЕНИЕ  ВАРИАЦИОННОЙ КРИВОЙ»</w:t>
      </w:r>
    </w:p>
    <w:p w:rsidR="00FE7517" w:rsidRDefault="00B25FF3">
      <w:pPr>
        <w:ind w:left="-18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ознакомимся с закономерностями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изменчивости, методикой построения вариационного ряда и вариационной кривой.</w:t>
      </w:r>
    </w:p>
    <w:p w:rsidR="00FE7517" w:rsidRDefault="00B25FF3">
      <w:pPr>
        <w:ind w:left="-540"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листья дуба, тополя, вишни (или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 другого растения), линейка, карандаш.</w:t>
      </w:r>
    </w:p>
    <w:p w:rsidR="00FE7517" w:rsidRDefault="00B25FF3">
      <w:pPr>
        <w:ind w:left="-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Для выполнения работы целесообразно разделить учащихся на группы по нескольку человек с таким расчётом, чтобы каждая группа делала работу на разном материале. Каждую группу необходимо обеспечить достаточным количеством материала для исследования (от 50 до 100 образцов). </w:t>
      </w:r>
    </w:p>
    <w:tbl>
      <w:tblPr>
        <w:tblStyle w:val="a5"/>
        <w:tblW w:w="0" w:type="auto"/>
        <w:tblInd w:w="-540" w:type="dxa"/>
        <w:tblLook w:val="01E0" w:firstRow="1" w:lastRow="1" w:firstColumn="1" w:lastColumn="1" w:noHBand="0" w:noVBand="0"/>
      </w:tblPr>
      <w:tblGrid>
        <w:gridCol w:w="8856"/>
      </w:tblGrid>
      <w:tr w:rsidR="00FE7517">
        <w:tc>
          <w:tcPr>
            <w:tcW w:w="8856" w:type="dxa"/>
          </w:tcPr>
          <w:p w:rsidR="00FE7517" w:rsidRDefault="00B25F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</w:t>
            </w:r>
            <w:r>
              <w:rPr>
                <w:rFonts w:cs="Times New Roman"/>
                <w:b/>
                <w:szCs w:val="24"/>
              </w:rPr>
              <w:t xml:space="preserve">Ход работы. </w:t>
            </w:r>
          </w:p>
        </w:tc>
      </w:tr>
    </w:tbl>
    <w:p w:rsidR="00FE7517" w:rsidRDefault="00B25FF3">
      <w:pPr>
        <w:ind w:left="-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Измерьте при помощи линейки длину листовых пластинок.</w:t>
      </w:r>
    </w:p>
    <w:p w:rsidR="00FE7517" w:rsidRDefault="00B25FF3">
      <w:pPr>
        <w:ind w:left="-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занесите в таблицу: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83"/>
        <w:gridCol w:w="4383"/>
      </w:tblGrid>
      <w:tr w:rsidR="00FE7517">
        <w:trPr>
          <w:trHeight w:val="1026"/>
        </w:trPr>
        <w:tc>
          <w:tcPr>
            <w:tcW w:w="4383" w:type="dxa"/>
          </w:tcPr>
          <w:p w:rsidR="00FE7517" w:rsidRDefault="00B25FF3">
            <w:pPr>
              <w:ind w:right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листовой пластинки</w:t>
            </w:r>
          </w:p>
        </w:tc>
        <w:tc>
          <w:tcPr>
            <w:tcW w:w="4383" w:type="dxa"/>
          </w:tcPr>
          <w:p w:rsidR="00FE7517" w:rsidRDefault="00B25FF3">
            <w:pPr>
              <w:ind w:right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Длина листовой пластинки</w:t>
            </w:r>
          </w:p>
        </w:tc>
      </w:tr>
    </w:tbl>
    <w:p w:rsidR="00FE7517" w:rsidRDefault="00B25FF3">
      <w:pPr>
        <w:ind w:left="-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Постройте вариационный ряд, расположив листья в порядке возрастания длины листовой пластины.</w:t>
      </w:r>
    </w:p>
    <w:p w:rsidR="00FE7517" w:rsidRDefault="00B25FF3">
      <w:pPr>
        <w:ind w:left="-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Постройте вариационную кривую. Для этого необходимо посчитать число отдельных вариант в вариационном ряду. Мы увидим, что чаще всего встречаются средние члены вариационного ряда, а к обоим концам ряда частота встречаемости будет снижаться. На оси абсцисс откладываем значения отдельных величин – длину листовой пластинки, а по оси ординат – значение, соответствующие частоте встречаемости данной длинны листовой пластинки.</w:t>
      </w:r>
    </w:p>
    <w:p w:rsidR="00FE7517" w:rsidRDefault="00B25FF3">
      <w:pPr>
        <w:ind w:left="-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Какими причинами вызвано такое распределение вариант в вариационном ряду?</w:t>
      </w:r>
    </w:p>
    <w:p w:rsidR="00FE7517" w:rsidRDefault="00B25FF3">
      <w:pPr>
        <w:ind w:left="-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Сделать общее заключение о характере кодификационных изменений и о зависимости пределов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изменчивости от важности данного признака в жизнедеятельности организмов.             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№5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«Изучение приспособленности организмов среде обитания»  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>рассмотреть на конкретных примерах приспособленность организмов к среде обитания.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таблица с изображением различных типов конечностей насекомых, изображение животных из одного рода, источники дополнительной информации, определители или определительные карточки.  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E7517" w:rsidRDefault="00B25FF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различные типы конечностей насекомых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прыгательная, плавательная, копательная). Приведите примеры насекомых, имеющих такие типы конечностей. Что общего в их строении? Что различно? Объясните причины этих отличий.</w:t>
      </w:r>
    </w:p>
    <w:p w:rsidR="00FE7517" w:rsidRDefault="00B25FF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изображения предложенных вам животных. Заполните таблицу.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E7517"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</w:t>
            </w:r>
          </w:p>
        </w:tc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Ареал</w:t>
            </w:r>
          </w:p>
        </w:tc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обитания</w:t>
            </w:r>
          </w:p>
        </w:tc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и окраска тела</w:t>
            </w:r>
          </w:p>
        </w:tc>
        <w:tc>
          <w:tcPr>
            <w:tcW w:w="1915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когтей</w:t>
            </w:r>
          </w:p>
        </w:tc>
      </w:tr>
      <w:tr w:rsidR="00FE7517"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Агама кавказская</w:t>
            </w: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</w:tr>
      <w:tr w:rsidR="00FE7517"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Агама степная</w:t>
            </w: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</w:tr>
    </w:tbl>
    <w:p w:rsidR="00FE7517" w:rsidRDefault="00B25FF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о приспособленности конкретных живых организмов к условиям обитания.   </w:t>
      </w:r>
    </w:p>
    <w:p w:rsidR="00FE7517" w:rsidRDefault="00FE7517">
      <w:pPr>
        <w:pStyle w:val="af"/>
        <w:ind w:firstLine="709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№6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«Изучение приспособленности организмов среде обитания»  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>рассмотреть на конкретных примерах приспособленность организмов к среде обитания.</w:t>
      </w:r>
    </w:p>
    <w:p w:rsidR="00FE7517" w:rsidRDefault="00B2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таблица с изображением различных типов конечностей насекомых, изображение животных из одного рода, источники дополнительной информации, определители или определительные карточки.  </w:t>
      </w:r>
    </w:p>
    <w:p w:rsidR="00FE7517" w:rsidRDefault="00B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E7517" w:rsidRDefault="00B25FF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различные типы конечностей насекомых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прыгательная, плавательная, копательная). Приведите примеры насекомых, имеющих такие типы конечностей. Что общего в их строении? Что различно? Объясните причины этих отличий.</w:t>
      </w:r>
    </w:p>
    <w:p w:rsidR="00FE7517" w:rsidRDefault="00B25FF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изображения предложенных вам животных. Заполните таблицу.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E7517"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</w:t>
            </w:r>
          </w:p>
        </w:tc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Ареал</w:t>
            </w:r>
          </w:p>
        </w:tc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обитания</w:t>
            </w:r>
          </w:p>
        </w:tc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и окраска тела</w:t>
            </w:r>
          </w:p>
        </w:tc>
        <w:tc>
          <w:tcPr>
            <w:tcW w:w="1915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когтей</w:t>
            </w:r>
          </w:p>
        </w:tc>
      </w:tr>
      <w:tr w:rsidR="00FE7517"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Агама кавказская</w:t>
            </w: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</w:tr>
      <w:tr w:rsidR="00FE7517">
        <w:tc>
          <w:tcPr>
            <w:tcW w:w="1914" w:type="dxa"/>
          </w:tcPr>
          <w:p w:rsidR="00FE7517" w:rsidRDefault="00B25F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Агама степная</w:t>
            </w: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FE7517" w:rsidRDefault="00FE7517">
            <w:pPr>
              <w:rPr>
                <w:rFonts w:cs="Times New Roman"/>
                <w:szCs w:val="24"/>
              </w:rPr>
            </w:pPr>
          </w:p>
        </w:tc>
      </w:tr>
    </w:tbl>
    <w:p w:rsidR="00FE7517" w:rsidRDefault="00B25FF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о приспособленности конкретных живых организмов к условиям обитания.   </w:t>
      </w:r>
    </w:p>
    <w:p w:rsidR="00FE7517" w:rsidRDefault="00FE7517">
      <w:pPr>
        <w:pStyle w:val="a4"/>
        <w:rPr>
          <w:rFonts w:ascii="Times New Roman" w:hAnsi="Times New Roman"/>
          <w:sz w:val="24"/>
          <w:szCs w:val="24"/>
        </w:rPr>
      </w:pPr>
    </w:p>
    <w:p w:rsidR="00FE7517" w:rsidRDefault="00FE7517">
      <w:pPr>
        <w:pStyle w:val="a4"/>
        <w:rPr>
          <w:rFonts w:ascii="Times New Roman" w:hAnsi="Times New Roman"/>
          <w:sz w:val="24"/>
          <w:szCs w:val="24"/>
        </w:rPr>
      </w:pP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Тематический контроль по теме «Структурная организация живых организмов» 9 классе</w:t>
      </w:r>
    </w:p>
    <w:p w:rsidR="00FE7517" w:rsidRDefault="00B25FF3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 рассчитана на 1 час</w:t>
      </w:r>
    </w:p>
    <w:p w:rsidR="00FE7517" w:rsidRDefault="00FE7517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 (А)</w:t>
      </w:r>
    </w:p>
    <w:p w:rsidR="00FE7517" w:rsidRDefault="00B25FF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Выберите один ответ из предложенных четырёх.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А1. В  результате  митоза число хромосом в клетках тела</w:t>
      </w:r>
    </w:p>
    <w:p w:rsidR="00FE7517" w:rsidRDefault="00B25FF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уменьшается вдвое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сохраняется неизменным</w:t>
      </w:r>
    </w:p>
    <w:p w:rsidR="00FE7517" w:rsidRDefault="00B25FF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увеличиваются вдвое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изменяется случайно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А2. Плазматическая мембрана   животной </w:t>
      </w:r>
      <w:proofErr w:type="gramStart"/>
      <w:r>
        <w:rPr>
          <w:rFonts w:ascii="Times New Roman" w:hAnsi="Times New Roman"/>
          <w:b/>
          <w:sz w:val="24"/>
          <w:szCs w:val="24"/>
        </w:rPr>
        <w:t>клетки,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отличие от клеточной стенки растений</w:t>
      </w:r>
    </w:p>
    <w:p w:rsidR="00FE7517" w:rsidRDefault="00B25FF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состоит из клетчатки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прочная, неэластичная</w:t>
      </w:r>
    </w:p>
    <w:p w:rsidR="00FE7517" w:rsidRDefault="00B25FF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состоит из белков и липидов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проницаема для всех веществ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А3. Цитоплазма не выполняет функцию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перемещения веществ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питания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взаимодействия всех органоидов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защитную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А4. На поверхности шероховатой эндоплазматической сети размещаются</w:t>
      </w:r>
    </w:p>
    <w:p w:rsidR="00FE7517" w:rsidRDefault="00B25FF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лизосомы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микротрубочки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митохондрии</w:t>
      </w:r>
      <w:r>
        <w:rPr>
          <w:rFonts w:ascii="Times New Roman" w:hAnsi="Times New Roman"/>
          <w:sz w:val="24"/>
          <w:szCs w:val="24"/>
        </w:rPr>
        <w:tab/>
        <w:t>4) рибосомы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А5. Главным структурным компонентом ядра являются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хромосомы      2)  рибосомы           3) митохондрии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хлоропласты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А6. Количество хромосом в соматических клетках человека составляет: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46                          2)23                       3)48                                   4)24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А7. На какой стадии происходит расхождение хроматид к полюсам клетки в митозе:</w:t>
      </w:r>
    </w:p>
    <w:p w:rsidR="00FE7517" w:rsidRDefault="00B25FF3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анафаза      2)телофаза      3)метафаза     4)профаза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А8. Обмен веществ между клеткой и окружающей средой регулируется: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плазматической мембраной          3)ядерной оболочкой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эндоплазматической сетью            4)цитоплазмой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А9. Активный период жизни клетки, когда осуществляется синтез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органических веществ, удвоение хромосом называется</w:t>
      </w:r>
    </w:p>
    <w:p w:rsidR="00FE7517" w:rsidRDefault="00B25FF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митозом</w:t>
      </w:r>
      <w:r>
        <w:rPr>
          <w:rFonts w:ascii="Times New Roman" w:hAnsi="Times New Roman"/>
          <w:sz w:val="24"/>
          <w:szCs w:val="24"/>
        </w:rPr>
        <w:tab/>
        <w:t>2) интерфазой</w:t>
      </w:r>
      <w:r>
        <w:rPr>
          <w:rFonts w:ascii="Times New Roman" w:hAnsi="Times New Roman"/>
          <w:sz w:val="24"/>
          <w:szCs w:val="24"/>
        </w:rPr>
        <w:tab/>
        <w:t>3) мейозом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4)амитозом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А10. Носителями наследственной информации в клетке являются: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1)хлоропласты      2)митохондрии    3)хромосомы       4)</w:t>
      </w:r>
      <w:r>
        <w:rPr>
          <w:rFonts w:ascii="Times New Roman" w:hAnsi="Times New Roman"/>
          <w:sz w:val="24"/>
          <w:szCs w:val="24"/>
        </w:rPr>
        <w:tab/>
        <w:t>рибосомы</w:t>
      </w:r>
    </w:p>
    <w:p w:rsidR="00FE7517" w:rsidRDefault="00B25FF3">
      <w:pPr>
        <w:pStyle w:val="a4"/>
        <w:tabs>
          <w:tab w:val="left" w:pos="3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2 (В)</w:t>
      </w:r>
    </w:p>
    <w:p w:rsidR="00FE7517" w:rsidRDefault="00B25FF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задании В1 выберите три верных ответа из шести. 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В1. Чем характеризуется растительная клетка?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способ питания гетеротрофный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отсутствует </w:t>
      </w:r>
      <w:proofErr w:type="spellStart"/>
      <w:r>
        <w:rPr>
          <w:rFonts w:ascii="Times New Roman" w:hAnsi="Times New Roman"/>
          <w:sz w:val="24"/>
          <w:szCs w:val="24"/>
        </w:rPr>
        <w:t>гликокаликс</w:t>
      </w:r>
      <w:proofErr w:type="spellEnd"/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вакуоли обычно мелкие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способ питания автотрофный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 xml:space="preserve">клеточная стенка отсутствует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 xml:space="preserve">вакуоли крупные с клеточным соком </w:t>
      </w:r>
    </w:p>
    <w:p w:rsidR="00FE7517" w:rsidRDefault="00FE7517">
      <w:pPr>
        <w:pStyle w:val="a4"/>
        <w:rPr>
          <w:rFonts w:ascii="Times New Roman" w:hAnsi="Times New Roman"/>
          <w:sz w:val="24"/>
          <w:szCs w:val="24"/>
        </w:rPr>
      </w:pPr>
    </w:p>
    <w:p w:rsidR="00FE7517" w:rsidRDefault="00B25FF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 выполнении задания В2 установите соответствие между содержанием первого и второго столбцов. 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В2. Установите соответствие: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А)хранение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генетической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1) ядро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синтез АТФ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рибосомы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В)синтез</w:t>
      </w:r>
      <w:proofErr w:type="gramEnd"/>
      <w:r>
        <w:rPr>
          <w:rFonts w:ascii="Times New Roman" w:hAnsi="Times New Roman"/>
          <w:sz w:val="24"/>
          <w:szCs w:val="24"/>
        </w:rPr>
        <w:t xml:space="preserve"> белков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митохондрии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участие в клеточном делении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центриоли</w:t>
      </w:r>
    </w:p>
    <w:p w:rsidR="00FE7517" w:rsidRDefault="00B25FF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выполнении задания В3 установите правильную последовательность биологических процессов.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В3. Установите последовательность стадий митоза: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 )анафаза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Б) профаза</w:t>
      </w:r>
      <w:r>
        <w:rPr>
          <w:rFonts w:ascii="Times New Roman" w:hAnsi="Times New Roman"/>
          <w:sz w:val="24"/>
          <w:szCs w:val="24"/>
        </w:rPr>
        <w:tab/>
        <w:t>В) интерфаза</w:t>
      </w:r>
      <w:r>
        <w:rPr>
          <w:rFonts w:ascii="Times New Roman" w:hAnsi="Times New Roman"/>
          <w:sz w:val="24"/>
          <w:szCs w:val="24"/>
        </w:rPr>
        <w:tab/>
        <w:t>Г)телофаза</w:t>
      </w:r>
      <w:r>
        <w:rPr>
          <w:rFonts w:ascii="Times New Roman" w:hAnsi="Times New Roman"/>
          <w:sz w:val="24"/>
          <w:szCs w:val="24"/>
        </w:rPr>
        <w:tab/>
        <w:t xml:space="preserve">         Д)метафаза</w:t>
      </w:r>
    </w:p>
    <w:p w:rsidR="00FE7517" w:rsidRDefault="00FE7517">
      <w:pPr>
        <w:pStyle w:val="a4"/>
        <w:rPr>
          <w:rFonts w:ascii="Times New Roman" w:hAnsi="Times New Roman"/>
          <w:sz w:val="24"/>
          <w:szCs w:val="24"/>
        </w:rPr>
      </w:pP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3(С)</w:t>
      </w:r>
    </w:p>
    <w:p w:rsidR="00FE7517" w:rsidRDefault="00B25FF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Дайте полный развёрнутый ответ.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С1.  Каково  строение и функции  ядра?</w:t>
      </w:r>
    </w:p>
    <w:p w:rsidR="00FE7517" w:rsidRDefault="00FE751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верное выполнение каждого задания части 1(А)  – 1 балл.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за часть 1(А) – 10 баллов.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части 2(В) оцениваются от нуля до двух баллов: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 без ошибок – 2 балла;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ответ содержит одну ошибку – 1 балл;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неверный или ответ, содержащий 2 и более ошибок, – 0 баллов.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 часть 2 (В) – 6 баллов.                           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 (С)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верного ответа и указания к оцениванию (допускаются иные формулировки ответа, не искажающие его смысла).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ответ включает все названные выше элементы ответа, не содержит биологических ошибок – 3 балла;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ответ включает 2 из названных выше элементов и не содержит биологических ошибок, или ответ включает 3 названных ответа, но содержит негрубые биологические ошибки – 2 балла;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ответ включает 1 из названных выше элементов и не содержит биологических ошибок, или ответ включает 2 названных ответа, но содержит негрубые биологические ошибки – 1 балл;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ответ неправильный – 0 баллов.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– 3 балла.</w:t>
      </w:r>
    </w:p>
    <w:p w:rsidR="00FE7517" w:rsidRDefault="00B25FF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перевода баллов в школьную отметку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балл  за работу – 19 баллов. 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– 17-19 баллов  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– 14-16 баллов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– 10-13 баллов </w:t>
      </w:r>
    </w:p>
    <w:p w:rsidR="00FE7517" w:rsidRDefault="00B25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– менее 10 баллов</w:t>
      </w:r>
    </w:p>
    <w:p w:rsidR="00FE7517" w:rsidRDefault="00FE7517">
      <w:pPr>
        <w:pStyle w:val="a4"/>
        <w:rPr>
          <w:rFonts w:ascii="Times New Roman" w:hAnsi="Times New Roman"/>
          <w:sz w:val="24"/>
          <w:szCs w:val="24"/>
        </w:rPr>
      </w:pPr>
    </w:p>
    <w:p w:rsidR="00FE7517" w:rsidRDefault="00FE7517">
      <w:pPr>
        <w:rPr>
          <w:rFonts w:ascii="Times New Roman" w:hAnsi="Times New Roman" w:cs="Times New Roman"/>
          <w:sz w:val="24"/>
          <w:szCs w:val="24"/>
        </w:rPr>
      </w:pPr>
    </w:p>
    <w:p w:rsidR="00FE7517" w:rsidRDefault="00FE7517">
      <w:pPr>
        <w:ind w:left="567"/>
        <w:rPr>
          <w:rFonts w:ascii="Times New Roman" w:hAnsi="Times New Roman" w:cs="Times New Roman"/>
        </w:rPr>
      </w:pPr>
    </w:p>
    <w:sectPr w:rsidR="00FE75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 w15:restartNumberingAfterBreak="0">
    <w:nsid w:val="06E9457B"/>
    <w:multiLevelType w:val="hybridMultilevel"/>
    <w:tmpl w:val="0A468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F2AEF"/>
    <w:multiLevelType w:val="hybridMultilevel"/>
    <w:tmpl w:val="DF72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7FB6"/>
    <w:multiLevelType w:val="hybridMultilevel"/>
    <w:tmpl w:val="E53CCF0C"/>
    <w:lvl w:ilvl="0" w:tplc="FD94E1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9765C9"/>
    <w:multiLevelType w:val="hybridMultilevel"/>
    <w:tmpl w:val="5F9EB0F2"/>
    <w:lvl w:ilvl="0" w:tplc="B992A6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0757"/>
    <w:multiLevelType w:val="hybridMultilevel"/>
    <w:tmpl w:val="9E824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0ACE"/>
    <w:multiLevelType w:val="hybridMultilevel"/>
    <w:tmpl w:val="576C35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5BA7"/>
    <w:multiLevelType w:val="hybridMultilevel"/>
    <w:tmpl w:val="06F0A7B4"/>
    <w:lvl w:ilvl="0" w:tplc="A044B8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F91257"/>
    <w:multiLevelType w:val="hybridMultilevel"/>
    <w:tmpl w:val="837C93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58EC"/>
    <w:multiLevelType w:val="hybridMultilevel"/>
    <w:tmpl w:val="7D42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165B3"/>
    <w:multiLevelType w:val="hybridMultilevel"/>
    <w:tmpl w:val="FECA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DD516FC"/>
    <w:multiLevelType w:val="hybridMultilevel"/>
    <w:tmpl w:val="9E5CB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25A90"/>
    <w:multiLevelType w:val="hybridMultilevel"/>
    <w:tmpl w:val="2F6A6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B3CBA"/>
    <w:multiLevelType w:val="hybridMultilevel"/>
    <w:tmpl w:val="DC58BB68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C14548"/>
    <w:multiLevelType w:val="hybridMultilevel"/>
    <w:tmpl w:val="56F6A11E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982A7A"/>
    <w:multiLevelType w:val="hybridMultilevel"/>
    <w:tmpl w:val="64CC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04EC8"/>
    <w:multiLevelType w:val="hybridMultilevel"/>
    <w:tmpl w:val="2412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A3DC8"/>
    <w:multiLevelType w:val="hybridMultilevel"/>
    <w:tmpl w:val="C4045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F3174"/>
    <w:multiLevelType w:val="hybridMultilevel"/>
    <w:tmpl w:val="F440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4E94"/>
    <w:multiLevelType w:val="hybridMultilevel"/>
    <w:tmpl w:val="AE522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C1CDE"/>
    <w:multiLevelType w:val="hybridMultilevel"/>
    <w:tmpl w:val="6E648C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0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18"/>
  </w:num>
  <w:num w:numId="10">
    <w:abstractNumId w:val="17"/>
  </w:num>
  <w:num w:numId="11">
    <w:abstractNumId w:val="23"/>
  </w:num>
  <w:num w:numId="12">
    <w:abstractNumId w:val="19"/>
  </w:num>
  <w:num w:numId="13">
    <w:abstractNumId w:val="6"/>
  </w:num>
  <w:num w:numId="14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0">
    <w:abstractNumId w:val="10"/>
  </w:num>
  <w:num w:numId="21">
    <w:abstractNumId w:val="24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5"/>
  </w:num>
  <w:num w:numId="27">
    <w:abstractNumId w:val="22"/>
  </w:num>
  <w:num w:numId="28">
    <w:abstractNumId w:val="3"/>
  </w:num>
  <w:num w:numId="29">
    <w:abstractNumId w:val="16"/>
  </w:num>
  <w:num w:numId="30">
    <w:abstractNumId w:val="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17"/>
    <w:rsid w:val="0058130D"/>
    <w:rsid w:val="00B25FF3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364A"/>
  <w15:docId w15:val="{282EF36A-F2AE-4ED4-80B1-F22749DF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Zag11">
    <w:name w:val="Zag_11"/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Body Text"/>
    <w:basedOn w:val="a"/>
    <w:link w:val="a8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35" w:lineRule="exact"/>
      <w:ind w:firstLine="326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21">
    <w:name w:val="Font Style21"/>
    <w:basedOn w:val="a0"/>
    <w:rPr>
      <w:rFonts w:ascii="Arial" w:hAnsi="Arial" w:cs="Arial"/>
      <w:spacing w:val="-20"/>
      <w:sz w:val="20"/>
      <w:szCs w:val="20"/>
    </w:rPr>
  </w:style>
  <w:style w:type="character" w:customStyle="1" w:styleId="FontStyle24">
    <w:name w:val="Font Style24"/>
    <w:basedOn w:val="a0"/>
    <w:rPr>
      <w:rFonts w:ascii="Arial" w:hAnsi="Arial" w:cs="Arial"/>
      <w:i/>
      <w:iCs/>
      <w:sz w:val="18"/>
      <w:szCs w:val="18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658" w:lineRule="exact"/>
      <w:ind w:firstLine="11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Pr>
      <w:rFonts w:ascii="Arial Unicode MS" w:eastAsia="Arial Unicode MS" w:cs="Arial Unicode MS"/>
      <w:b/>
      <w:bCs/>
      <w:i/>
      <w:iCs/>
      <w:w w:val="150"/>
      <w:sz w:val="12"/>
      <w:szCs w:val="12"/>
    </w:rPr>
  </w:style>
  <w:style w:type="character" w:customStyle="1" w:styleId="FontStyle22">
    <w:name w:val="Font Style22"/>
    <w:basedOn w:val="a0"/>
    <w:rPr>
      <w:rFonts w:ascii="Palatino Linotype" w:hAnsi="Palatino Linotype" w:cs="Palatino Linotype"/>
      <w:spacing w:val="-10"/>
      <w:sz w:val="20"/>
      <w:szCs w:val="20"/>
    </w:rPr>
  </w:style>
  <w:style w:type="character" w:customStyle="1" w:styleId="FontStyle23">
    <w:name w:val="Font Style23"/>
    <w:basedOn w:val="a0"/>
    <w:rPr>
      <w:rFonts w:ascii="Arial" w:hAnsi="Arial" w:cs="Arial"/>
      <w:i/>
      <w:iCs/>
      <w:spacing w:val="60"/>
      <w:sz w:val="12"/>
      <w:szCs w:val="12"/>
    </w:rPr>
  </w:style>
  <w:style w:type="character" w:customStyle="1" w:styleId="FontStyle25">
    <w:name w:val="Font Style25"/>
    <w:basedOn w:val="a0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Pr>
      <w:rFonts w:ascii="Arial" w:hAnsi="Arial" w:cs="Arial"/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3">
    <w:name w:val="Font Style213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220">
    <w:name w:val="Font Style220"/>
    <w:basedOn w:val="a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f1">
    <w:name w:val="Знак Знак"/>
    <w:basedOn w:val="a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apple-converted-space">
    <w:name w:val="apple-converted-space"/>
    <w:basedOn w:val="a0"/>
  </w:style>
  <w:style w:type="paragraph" w:customStyle="1" w:styleId="1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msonormalbullet2gifbullet1gifbullet1gif">
    <w:name w:val="msonormalbullet2gifbullet1gifbullet1.gif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32">
    <w:name w:val="Сетка таблицы32"/>
    <w:basedOn w:val="a1"/>
    <w:next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paragraph" w:customStyle="1" w:styleId="c49">
    <w:name w:val="c49"/>
    <w:basedOn w:val="a"/>
    <w:rsid w:val="00B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584/main/" TargetMode="External"/><Relationship Id="rId117" Type="http://schemas.openxmlformats.org/officeDocument/2006/relationships/hyperlink" Target="http://www.plant.geoman.ru" TargetMode="External"/><Relationship Id="rId21" Type="http://schemas.openxmlformats.org/officeDocument/2006/relationships/hyperlink" Target="https://resh.edu.ru/subject/lesson/1584/main/" TargetMode="External"/><Relationship Id="rId42" Type="http://schemas.openxmlformats.org/officeDocument/2006/relationships/hyperlink" Target="https://resh.edu.ru/subject/lesson/2212/main/" TargetMode="External"/><Relationship Id="rId47" Type="http://schemas.openxmlformats.org/officeDocument/2006/relationships/hyperlink" Target="https://resh.edu.ru/subject/lesson/2212/main/" TargetMode="External"/><Relationship Id="rId63" Type="http://schemas.openxmlformats.org/officeDocument/2006/relationships/hyperlink" Target="https://infourok.ru/videouroki/292" TargetMode="External"/><Relationship Id="rId68" Type="http://schemas.openxmlformats.org/officeDocument/2006/relationships/hyperlink" Target="https://resh.edu.ru/subject/lesson/2479/main/" TargetMode="External"/><Relationship Id="rId84" Type="http://schemas.openxmlformats.org/officeDocument/2006/relationships/hyperlink" Target="https://resh.edu.ru/subject/lesson/2479/main/" TargetMode="External"/><Relationship Id="rId89" Type="http://schemas.openxmlformats.org/officeDocument/2006/relationships/hyperlink" Target="https://resh.edu.ru/subject/lesson/2659/main/" TargetMode="External"/><Relationship Id="rId112" Type="http://schemas.openxmlformats.org/officeDocument/2006/relationships/hyperlink" Target="http://www.floranimal.ru" TargetMode="External"/><Relationship Id="rId16" Type="http://schemas.openxmlformats.org/officeDocument/2006/relationships/hyperlink" Target="https://resh.edu.ru/subject/lesson/2115/main/" TargetMode="External"/><Relationship Id="rId107" Type="http://schemas.openxmlformats.org/officeDocument/2006/relationships/hyperlink" Target="http://www.biodan.narod.ru" TargetMode="External"/><Relationship Id="rId11" Type="http://schemas.openxmlformats.org/officeDocument/2006/relationships/hyperlink" Target="https://infourok.ru/videouroki/280" TargetMode="External"/><Relationship Id="rId32" Type="http://schemas.openxmlformats.org/officeDocument/2006/relationships/hyperlink" Target="https://infourok.ru/videouroki/275" TargetMode="External"/><Relationship Id="rId37" Type="http://schemas.openxmlformats.org/officeDocument/2006/relationships/hyperlink" Target="https://infourok.ru/videouroki/275" TargetMode="External"/><Relationship Id="rId53" Type="http://schemas.openxmlformats.org/officeDocument/2006/relationships/hyperlink" Target="https://resh.edu.ru/subject/lesson/2478/main/" TargetMode="External"/><Relationship Id="rId58" Type="http://schemas.openxmlformats.org/officeDocument/2006/relationships/hyperlink" Target="https://resh.edu.ru/subject/lesson/2211/main/" TargetMode="External"/><Relationship Id="rId74" Type="http://schemas.openxmlformats.org/officeDocument/2006/relationships/hyperlink" Target="https://resh.edu.ru/subject/lesson/2479/main/" TargetMode="External"/><Relationship Id="rId79" Type="http://schemas.openxmlformats.org/officeDocument/2006/relationships/hyperlink" Target="https://resh.edu.ru/subject/lesson/2659/main/" TargetMode="External"/><Relationship Id="rId102" Type="http://schemas.openxmlformats.org/officeDocument/2006/relationships/hyperlink" Target="https://www.youtube.com/watch?v=mInJ_6CEHlQ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2455/main/" TargetMode="External"/><Relationship Id="rId95" Type="http://schemas.openxmlformats.org/officeDocument/2006/relationships/hyperlink" Target="https://www.youtube.com/watch?v=mInJ_6CEHlQ" TargetMode="External"/><Relationship Id="rId22" Type="http://schemas.openxmlformats.org/officeDocument/2006/relationships/hyperlink" Target="https://resh.edu.ru/subject/lesson/1584/main/" TargetMode="External"/><Relationship Id="rId27" Type="http://schemas.openxmlformats.org/officeDocument/2006/relationships/hyperlink" Target="https://resh.edu.ru/subject/lesson/1584/main/" TargetMode="External"/><Relationship Id="rId43" Type="http://schemas.openxmlformats.org/officeDocument/2006/relationships/hyperlink" Target="https://resh.edu.ru/subject/lesson/2477/main/" TargetMode="External"/><Relationship Id="rId48" Type="http://schemas.openxmlformats.org/officeDocument/2006/relationships/hyperlink" Target="https://resh.edu.ru/subject/lesson/2477/main/" TargetMode="External"/><Relationship Id="rId64" Type="http://schemas.openxmlformats.org/officeDocument/2006/relationships/hyperlink" Target="https://resh.edu.ru/subject/lesson/2479/main/" TargetMode="External"/><Relationship Id="rId69" Type="http://schemas.openxmlformats.org/officeDocument/2006/relationships/hyperlink" Target="https://resh.edu.ru/subject/lesson/2659/main/" TargetMode="External"/><Relationship Id="rId113" Type="http://schemas.openxmlformats.org/officeDocument/2006/relationships/hyperlink" Target="http://www.nasekomie.h10.ru" TargetMode="External"/><Relationship Id="rId118" Type="http://schemas.openxmlformats.org/officeDocument/2006/relationships/hyperlink" Target="http://www.livt.net" TargetMode="External"/><Relationship Id="rId80" Type="http://schemas.openxmlformats.org/officeDocument/2006/relationships/hyperlink" Target="https://resh.edu.ru/subject/lesson/2479/main/" TargetMode="External"/><Relationship Id="rId85" Type="http://schemas.openxmlformats.org/officeDocument/2006/relationships/hyperlink" Target="https://resh.edu.ru/subject/lesson/2659/main/" TargetMode="External"/><Relationship Id="rId12" Type="http://schemas.openxmlformats.org/officeDocument/2006/relationships/hyperlink" Target="https://infourok.ru/videouroki/61" TargetMode="External"/><Relationship Id="rId17" Type="http://schemas.openxmlformats.org/officeDocument/2006/relationships/hyperlink" Target="https://resh.edu.ru/subject/lesson/2115/main/" TargetMode="External"/><Relationship Id="rId33" Type="http://schemas.openxmlformats.org/officeDocument/2006/relationships/hyperlink" Target="https://resh.edu.ru/subject/lesson/2484/main/" TargetMode="External"/><Relationship Id="rId38" Type="http://schemas.openxmlformats.org/officeDocument/2006/relationships/hyperlink" Target="https://resh.edu.ru/subject/lesson/2212/main/" TargetMode="External"/><Relationship Id="rId59" Type="http://schemas.openxmlformats.org/officeDocument/2006/relationships/hyperlink" Target="https://infourok.ru/videouroki/292" TargetMode="External"/><Relationship Id="rId103" Type="http://schemas.openxmlformats.org/officeDocument/2006/relationships/hyperlink" Target="https://infourok.ru/videouroki/61" TargetMode="External"/><Relationship Id="rId108" Type="http://schemas.openxmlformats.org/officeDocument/2006/relationships/hyperlink" Target="http://www.bio.1september.ru" TargetMode="External"/><Relationship Id="rId54" Type="http://schemas.openxmlformats.org/officeDocument/2006/relationships/hyperlink" Target="https://infourok.ru/videouroki/283" TargetMode="External"/><Relationship Id="rId70" Type="http://schemas.openxmlformats.org/officeDocument/2006/relationships/hyperlink" Target="https://resh.edu.ru/subject/lesson/2479/main/" TargetMode="External"/><Relationship Id="rId75" Type="http://schemas.openxmlformats.org/officeDocument/2006/relationships/hyperlink" Target="https://resh.edu.ru/subject/lesson/2659/main/" TargetMode="External"/><Relationship Id="rId91" Type="http://schemas.openxmlformats.org/officeDocument/2006/relationships/hyperlink" Target="https://resh.edu.ru/subject/lesson/2659/main/" TargetMode="External"/><Relationship Id="rId96" Type="http://schemas.openxmlformats.org/officeDocument/2006/relationships/hyperlink" Target="https://www.youtube.com/watch?v=mInJ_6CEHl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115/main/" TargetMode="External"/><Relationship Id="rId23" Type="http://schemas.openxmlformats.org/officeDocument/2006/relationships/hyperlink" Target="https://resh.edu.ru/subject/lesson/1584/main/" TargetMode="External"/><Relationship Id="rId28" Type="http://schemas.openxmlformats.org/officeDocument/2006/relationships/hyperlink" Target="https://resh.edu.ru/subject/lesson/1584/main/" TargetMode="External"/><Relationship Id="rId49" Type="http://schemas.openxmlformats.org/officeDocument/2006/relationships/hyperlink" Target="https://resh.edu.ru/subject/lesson/2212/main/" TargetMode="External"/><Relationship Id="rId114" Type="http://schemas.openxmlformats.org/officeDocument/2006/relationships/hyperlink" Target="http://www.invertebrates.geoman.ru" TargetMode="External"/><Relationship Id="rId119" Type="http://schemas.openxmlformats.org/officeDocument/2006/relationships/hyperlink" Target="http://www.nature.ok.ru" TargetMode="External"/><Relationship Id="rId44" Type="http://schemas.openxmlformats.org/officeDocument/2006/relationships/hyperlink" Target="https://resh.edu.ru/subject/lesson/2212/main/" TargetMode="External"/><Relationship Id="rId60" Type="http://schemas.openxmlformats.org/officeDocument/2006/relationships/hyperlink" Target="https://resh.edu.ru/subject/lesson/2211/main/" TargetMode="External"/><Relationship Id="rId65" Type="http://schemas.openxmlformats.org/officeDocument/2006/relationships/hyperlink" Target="https://resh.edu.ru/subject/lesson/2659/main/" TargetMode="External"/><Relationship Id="rId81" Type="http://schemas.openxmlformats.org/officeDocument/2006/relationships/hyperlink" Target="https://resh.edu.ru/subject/lesson/2659/main/" TargetMode="External"/><Relationship Id="rId86" Type="http://schemas.openxmlformats.org/officeDocument/2006/relationships/hyperlink" Target="https://resh.edu.ru/subject/lesson/2455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82/main/" TargetMode="External"/><Relationship Id="rId13" Type="http://schemas.openxmlformats.org/officeDocument/2006/relationships/hyperlink" Target="https://www.youtube.com/watch?v=mInJ_6CEHlQ" TargetMode="External"/><Relationship Id="rId18" Type="http://schemas.openxmlformats.org/officeDocument/2006/relationships/hyperlink" Target="https://resh.edu.ru/subject/lesson/2115/main/" TargetMode="External"/><Relationship Id="rId39" Type="http://schemas.openxmlformats.org/officeDocument/2006/relationships/hyperlink" Target="https://resh.edu.ru/subject/lesson/2477/main/" TargetMode="External"/><Relationship Id="rId109" Type="http://schemas.openxmlformats.org/officeDocument/2006/relationships/hyperlink" Target="http://www.bio.1september.ru" TargetMode="External"/><Relationship Id="rId34" Type="http://schemas.openxmlformats.org/officeDocument/2006/relationships/hyperlink" Target="https://infourok.ru/videouroki/275" TargetMode="External"/><Relationship Id="rId50" Type="http://schemas.openxmlformats.org/officeDocument/2006/relationships/hyperlink" Target="https://infourok.ru/videouroki/283" TargetMode="External"/><Relationship Id="rId55" Type="http://schemas.openxmlformats.org/officeDocument/2006/relationships/hyperlink" Target="https://resh.edu.ru/subject/lesson/2478/main/" TargetMode="External"/><Relationship Id="rId76" Type="http://schemas.openxmlformats.org/officeDocument/2006/relationships/hyperlink" Target="https://resh.edu.ru/subject/lesson/2479/main/" TargetMode="External"/><Relationship Id="rId97" Type="http://schemas.openxmlformats.org/officeDocument/2006/relationships/hyperlink" Target="https://infourok.ru/videouroki/61" TargetMode="External"/><Relationship Id="rId104" Type="http://schemas.openxmlformats.org/officeDocument/2006/relationships/hyperlink" Target="https://resh.edu.ru/subject/lesson/2455/main/" TargetMode="External"/><Relationship Id="rId120" Type="http://schemas.openxmlformats.org/officeDocument/2006/relationships/hyperlink" Target="http://www.bril2002.narod.ru" TargetMode="External"/><Relationship Id="rId7" Type="http://schemas.openxmlformats.org/officeDocument/2006/relationships/hyperlink" Target="https://resh.edu.ru/subject/lesson/2114/main/" TargetMode="External"/><Relationship Id="rId71" Type="http://schemas.openxmlformats.org/officeDocument/2006/relationships/hyperlink" Target="https://resh.edu.ru/subject/lesson/2659/main/" TargetMode="External"/><Relationship Id="rId92" Type="http://schemas.openxmlformats.org/officeDocument/2006/relationships/hyperlink" Target="https://resh.edu.ru/subject/lesson/1592/mai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1584/main/" TargetMode="External"/><Relationship Id="rId24" Type="http://schemas.openxmlformats.org/officeDocument/2006/relationships/hyperlink" Target="https://resh.edu.ru/subject/lesson/1584/main/" TargetMode="External"/><Relationship Id="rId40" Type="http://schemas.openxmlformats.org/officeDocument/2006/relationships/hyperlink" Target="https://resh.edu.ru/subject/lesson/2212/main/" TargetMode="External"/><Relationship Id="rId45" Type="http://schemas.openxmlformats.org/officeDocument/2006/relationships/hyperlink" Target="https://resh.edu.ru/subject/lesson/2477/main/" TargetMode="External"/><Relationship Id="rId66" Type="http://schemas.openxmlformats.org/officeDocument/2006/relationships/hyperlink" Target="https://resh.edu.ru/subject/lesson/2479/main/" TargetMode="External"/><Relationship Id="rId87" Type="http://schemas.openxmlformats.org/officeDocument/2006/relationships/hyperlink" Target="https://resh.edu.ru/subject/lesson/1592/main/" TargetMode="External"/><Relationship Id="rId110" Type="http://schemas.openxmlformats.org/officeDocument/2006/relationships/hyperlink" Target="http://www.websib.ru" TargetMode="External"/><Relationship Id="rId115" Type="http://schemas.openxmlformats.org/officeDocument/2006/relationships/hyperlink" Target="http://www.bird.geoman.ru" TargetMode="External"/><Relationship Id="rId61" Type="http://schemas.openxmlformats.org/officeDocument/2006/relationships/hyperlink" Target="https://infourok.ru/videouroki/292" TargetMode="External"/><Relationship Id="rId82" Type="http://schemas.openxmlformats.org/officeDocument/2006/relationships/hyperlink" Target="https://resh.edu.ru/subject/lesson/2479/main/" TargetMode="External"/><Relationship Id="rId19" Type="http://schemas.openxmlformats.org/officeDocument/2006/relationships/hyperlink" Target="https://m.edsoo.ru/863ccf56" TargetMode="External"/><Relationship Id="rId14" Type="http://schemas.openxmlformats.org/officeDocument/2006/relationships/hyperlink" Target="https://resh.edu.ru/subject/lesson/2209/main/" TargetMode="External"/><Relationship Id="rId30" Type="http://schemas.openxmlformats.org/officeDocument/2006/relationships/hyperlink" Target="https://resh.edu.ru/subject/lesson/1584/main/" TargetMode="External"/><Relationship Id="rId35" Type="http://schemas.openxmlformats.org/officeDocument/2006/relationships/hyperlink" Target="https://resh.edu.ru/subject/lesson/2484/main/" TargetMode="External"/><Relationship Id="rId56" Type="http://schemas.openxmlformats.org/officeDocument/2006/relationships/hyperlink" Target="https://resh.edu.ru/subject/lesson/2211/main/" TargetMode="External"/><Relationship Id="rId77" Type="http://schemas.openxmlformats.org/officeDocument/2006/relationships/hyperlink" Target="https://resh.edu.ru/subject/lesson/2659/main/" TargetMode="External"/><Relationship Id="rId100" Type="http://schemas.openxmlformats.org/officeDocument/2006/relationships/hyperlink" Target="https://infourok.ru/videouroki/61" TargetMode="External"/><Relationship Id="rId105" Type="http://schemas.openxmlformats.org/officeDocument/2006/relationships/hyperlink" Target="https://resh.edu.ru/subject/lesson/2455/main/" TargetMode="External"/><Relationship Id="rId8" Type="http://schemas.openxmlformats.org/officeDocument/2006/relationships/hyperlink" Target="https://resh.edu.ru/subject/lesson/2483/main/" TargetMode="External"/><Relationship Id="rId51" Type="http://schemas.openxmlformats.org/officeDocument/2006/relationships/hyperlink" Target="https://resh.edu.ru/subject/lesson/2478/main/" TargetMode="External"/><Relationship Id="rId72" Type="http://schemas.openxmlformats.org/officeDocument/2006/relationships/hyperlink" Target="https://resh.edu.ru/subject/lesson/2479/main/" TargetMode="External"/><Relationship Id="rId93" Type="http://schemas.openxmlformats.org/officeDocument/2006/relationships/hyperlink" Target="https://resh.edu.ru/subject/lesson/2455/main/" TargetMode="External"/><Relationship Id="rId98" Type="http://schemas.openxmlformats.org/officeDocument/2006/relationships/hyperlink" Target="https://www.youtube.com/watch?v=mInJ_6CEHlQ" TargetMode="External"/><Relationship Id="rId121" Type="http://schemas.openxmlformats.org/officeDocument/2006/relationships/hyperlink" Target="http://www.charles-darwin.narod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1584/main/" TargetMode="External"/><Relationship Id="rId46" Type="http://schemas.openxmlformats.org/officeDocument/2006/relationships/hyperlink" Target="https://resh.edu.ru/subject/lesson/2212/main/" TargetMode="External"/><Relationship Id="rId67" Type="http://schemas.openxmlformats.org/officeDocument/2006/relationships/hyperlink" Target="https://resh.edu.ru/subject/lesson/2659/main/" TargetMode="External"/><Relationship Id="rId116" Type="http://schemas.openxmlformats.org/officeDocument/2006/relationships/hyperlink" Target="http://www.animal.geoman.ru" TargetMode="External"/><Relationship Id="rId20" Type="http://schemas.openxmlformats.org/officeDocument/2006/relationships/hyperlink" Target="https://resh.edu.ru/subject/lesson/1584/main/" TargetMode="External"/><Relationship Id="rId41" Type="http://schemas.openxmlformats.org/officeDocument/2006/relationships/hyperlink" Target="https://resh.edu.ru/subject/lesson/2477/main/" TargetMode="External"/><Relationship Id="rId62" Type="http://schemas.openxmlformats.org/officeDocument/2006/relationships/hyperlink" Target="https://resh.edu.ru/subject/lesson/2211/main/" TargetMode="External"/><Relationship Id="rId83" Type="http://schemas.openxmlformats.org/officeDocument/2006/relationships/hyperlink" Target="https://resh.edu.ru/subject/lesson/2659/main/" TargetMode="External"/><Relationship Id="rId88" Type="http://schemas.openxmlformats.org/officeDocument/2006/relationships/hyperlink" Target="https://resh.edu.ru/subject/lesson/2659/main/" TargetMode="External"/><Relationship Id="rId111" Type="http://schemas.openxmlformats.org/officeDocument/2006/relationships/hyperlink" Target="http://www.nrc.edu.ru" TargetMode="External"/><Relationship Id="rId15" Type="http://schemas.openxmlformats.org/officeDocument/2006/relationships/hyperlink" Target="https://m.edsoo.ru/7f413368" TargetMode="External"/><Relationship Id="rId36" Type="http://schemas.openxmlformats.org/officeDocument/2006/relationships/hyperlink" Target="https://resh.edu.ru/subject/lesson/2484/main/" TargetMode="External"/><Relationship Id="rId57" Type="http://schemas.openxmlformats.org/officeDocument/2006/relationships/hyperlink" Target="https://infourok.ru/videouroki/292" TargetMode="External"/><Relationship Id="rId106" Type="http://schemas.openxmlformats.org/officeDocument/2006/relationships/hyperlink" Target="http://www.informika.ru" TargetMode="External"/><Relationship Id="rId10" Type="http://schemas.openxmlformats.org/officeDocument/2006/relationships/hyperlink" Target="https://resh.edu.ru/subject/lesson/2480/main/" TargetMode="External"/><Relationship Id="rId31" Type="http://schemas.openxmlformats.org/officeDocument/2006/relationships/hyperlink" Target="https://resh.edu.ru/subject/lesson/2484/main/" TargetMode="External"/><Relationship Id="rId52" Type="http://schemas.openxmlformats.org/officeDocument/2006/relationships/hyperlink" Target="https://infourok.ru/videouroki/283" TargetMode="External"/><Relationship Id="rId73" Type="http://schemas.openxmlformats.org/officeDocument/2006/relationships/hyperlink" Target="https://resh.edu.ru/subject/lesson/2659/main/" TargetMode="External"/><Relationship Id="rId78" Type="http://schemas.openxmlformats.org/officeDocument/2006/relationships/hyperlink" Target="https://resh.edu.ru/subject/lesson/2479/main/" TargetMode="External"/><Relationship Id="rId94" Type="http://schemas.openxmlformats.org/officeDocument/2006/relationships/hyperlink" Target="https://infourok.ru/videouroki/61" TargetMode="External"/><Relationship Id="rId99" Type="http://schemas.openxmlformats.org/officeDocument/2006/relationships/hyperlink" Target="https://infourok.ru/videouroki/61" TargetMode="External"/><Relationship Id="rId101" Type="http://schemas.openxmlformats.org/officeDocument/2006/relationships/hyperlink" Target="https://www.youtube.com/watch?v=mInJ_6CEHlQ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0A35-0826-4EE9-8224-BD3FF38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24</cp:revision>
  <dcterms:created xsi:type="dcterms:W3CDTF">2023-08-16T02:58:00Z</dcterms:created>
  <dcterms:modified xsi:type="dcterms:W3CDTF">2023-08-29T07:30:00Z</dcterms:modified>
</cp:coreProperties>
</file>