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0A" w:rsidRPr="009327CA" w:rsidRDefault="00B37DB3" w:rsidP="009327CA">
      <w:pPr>
        <w:tabs>
          <w:tab w:val="left" w:pos="1372"/>
        </w:tabs>
        <w:spacing w:before="77"/>
        <w:jc w:val="center"/>
        <w:rPr>
          <w:b/>
          <w:sz w:val="28"/>
        </w:rPr>
      </w:pPr>
      <w:bookmarkStart w:id="0" w:name="169._План_внеурочной_деятельности."/>
      <w:bookmarkEnd w:id="0"/>
      <w:r w:rsidRPr="009327CA">
        <w:rPr>
          <w:b/>
          <w:sz w:val="28"/>
        </w:rPr>
        <w:t>План</w:t>
      </w:r>
      <w:r w:rsidRPr="009327CA">
        <w:rPr>
          <w:b/>
          <w:spacing w:val="-4"/>
          <w:sz w:val="28"/>
        </w:rPr>
        <w:t xml:space="preserve"> </w:t>
      </w:r>
      <w:r w:rsidRPr="009327CA">
        <w:rPr>
          <w:b/>
          <w:sz w:val="28"/>
        </w:rPr>
        <w:t>внеурочной</w:t>
      </w:r>
      <w:r w:rsidRPr="009327CA">
        <w:rPr>
          <w:b/>
          <w:spacing w:val="-6"/>
          <w:sz w:val="28"/>
        </w:rPr>
        <w:t xml:space="preserve"> </w:t>
      </w:r>
      <w:r w:rsidRPr="009327CA">
        <w:rPr>
          <w:b/>
          <w:sz w:val="28"/>
        </w:rPr>
        <w:t>деятельности.</w:t>
      </w:r>
    </w:p>
    <w:p w:rsidR="009327CA" w:rsidRPr="009327CA" w:rsidRDefault="009327CA" w:rsidP="00073A86">
      <w:pPr>
        <w:pStyle w:val="a4"/>
        <w:ind w:left="562" w:firstLine="0"/>
        <w:jc w:val="center"/>
        <w:rPr>
          <w:b/>
          <w:sz w:val="24"/>
        </w:rPr>
      </w:pPr>
      <w:r w:rsidRPr="009327CA">
        <w:rPr>
          <w:b/>
          <w:sz w:val="24"/>
        </w:rPr>
        <w:t>Пояснительная записка</w:t>
      </w:r>
    </w:p>
    <w:p w:rsidR="009327CA" w:rsidRPr="009327CA" w:rsidRDefault="009327CA" w:rsidP="009327CA">
      <w:pPr>
        <w:pStyle w:val="a4"/>
        <w:ind w:left="562" w:firstLine="0"/>
        <w:rPr>
          <w:b/>
          <w:sz w:val="24"/>
        </w:rPr>
      </w:pPr>
    </w:p>
    <w:p w:rsidR="00D51C77" w:rsidRPr="00D51C77" w:rsidRDefault="00D51C77" w:rsidP="00D51C77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Внеурочная деятельность организуется в соответствии со следующими н</w:t>
      </w:r>
      <w:r>
        <w:rPr>
          <w:sz w:val="24"/>
          <w:szCs w:val="28"/>
        </w:rPr>
        <w:t>ормативными докум</w:t>
      </w:r>
      <w:r w:rsidRPr="00D51C77">
        <w:rPr>
          <w:sz w:val="24"/>
          <w:szCs w:val="28"/>
        </w:rPr>
        <w:t>ентами и методическими рекомендациями: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 Федеральным Законом от 29.12.2012 № 273-ФЗ «Об образовании в Российской Федерации»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 Федеральным Законом от 24.09.2022 № 371-ФЗ</w:t>
      </w:r>
      <w:r w:rsidR="005C6C61">
        <w:rPr>
          <w:sz w:val="24"/>
          <w:szCs w:val="28"/>
        </w:rPr>
        <w:t xml:space="preserve"> О внесении изменений в ФЗ «Об </w:t>
      </w:r>
      <w:r w:rsidRPr="00D51C77">
        <w:rPr>
          <w:sz w:val="24"/>
          <w:szCs w:val="28"/>
        </w:rPr>
        <w:t>образовании в Российской Федерации»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 Федеральным Законом от 19.12.2023 г. № 618-ФЗ</w:t>
      </w:r>
      <w:r w:rsidR="005C6C61">
        <w:rPr>
          <w:sz w:val="24"/>
          <w:szCs w:val="28"/>
        </w:rPr>
        <w:t xml:space="preserve"> О внесении изменений в ФЗ «Об </w:t>
      </w:r>
      <w:r w:rsidRPr="00D51C77">
        <w:rPr>
          <w:sz w:val="24"/>
          <w:szCs w:val="28"/>
        </w:rPr>
        <w:t>образовании в Российской Федерации»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 Федеральным государственным образовател</w:t>
      </w:r>
      <w:r w:rsidR="005C6C61">
        <w:rPr>
          <w:sz w:val="24"/>
          <w:szCs w:val="28"/>
        </w:rPr>
        <w:t xml:space="preserve">ьным стандартом (далее — ФГОС) </w:t>
      </w:r>
      <w:r w:rsidRPr="00D51C77">
        <w:rPr>
          <w:sz w:val="24"/>
          <w:szCs w:val="28"/>
        </w:rPr>
        <w:t xml:space="preserve">основного общего образования (Приказ </w:t>
      </w:r>
      <w:proofErr w:type="spellStart"/>
      <w:r w:rsidRPr="00D51C77">
        <w:rPr>
          <w:sz w:val="24"/>
          <w:szCs w:val="28"/>
        </w:rPr>
        <w:t>Минпросвеще</w:t>
      </w:r>
      <w:r>
        <w:rPr>
          <w:sz w:val="24"/>
          <w:szCs w:val="28"/>
        </w:rPr>
        <w:t>ния</w:t>
      </w:r>
      <w:proofErr w:type="spellEnd"/>
      <w:r>
        <w:rPr>
          <w:sz w:val="24"/>
          <w:szCs w:val="28"/>
        </w:rPr>
        <w:t xml:space="preserve"> России от 31.05.2021 № 287) 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 xml:space="preserve"> Приказом Министерства Просвещения Российской Федерации от 22.01.2024 г. № 31 «О 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proofErr w:type="gramStart"/>
      <w:r w:rsidRPr="00D51C77">
        <w:rPr>
          <w:sz w:val="24"/>
          <w:szCs w:val="28"/>
        </w:rPr>
        <w:t>внесении изменений в некоторые приказы Министе</w:t>
      </w:r>
      <w:r w:rsidR="005C6C61">
        <w:rPr>
          <w:sz w:val="24"/>
          <w:szCs w:val="28"/>
        </w:rPr>
        <w:t xml:space="preserve">рства образования и науки РФ и </w:t>
      </w:r>
      <w:r w:rsidRPr="00D51C77">
        <w:rPr>
          <w:sz w:val="24"/>
          <w:szCs w:val="28"/>
        </w:rPr>
        <w:t>Министерства просвещения РФ, касающиеся федеральных г</w:t>
      </w:r>
      <w:r>
        <w:rPr>
          <w:sz w:val="24"/>
          <w:szCs w:val="28"/>
        </w:rPr>
        <w:t xml:space="preserve">осударственных образовательных </w:t>
      </w:r>
      <w:r w:rsidRPr="00D51C77">
        <w:rPr>
          <w:sz w:val="24"/>
          <w:szCs w:val="28"/>
        </w:rPr>
        <w:t>стандартов начального общего образования и</w:t>
      </w:r>
      <w:r>
        <w:rPr>
          <w:sz w:val="24"/>
          <w:szCs w:val="28"/>
        </w:rPr>
        <w:t xml:space="preserve"> основного общего образования» </w:t>
      </w:r>
      <w:r w:rsidRPr="00D51C77">
        <w:rPr>
          <w:sz w:val="24"/>
          <w:szCs w:val="28"/>
        </w:rPr>
        <w:t>(Зарегистрирован 22.02.2024 г. № 77330)</w:t>
      </w:r>
      <w:proofErr w:type="gramEnd"/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 xml:space="preserve"> Приказом Министерства Просвещения Российской Федерации от 19.03.2024 г. № 171 «О 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proofErr w:type="gramStart"/>
      <w:r w:rsidRPr="00D51C77">
        <w:rPr>
          <w:sz w:val="24"/>
          <w:szCs w:val="28"/>
        </w:rPr>
        <w:t>внесении изменений в некоторые приказы Министе</w:t>
      </w:r>
      <w:r w:rsidR="005C6C61">
        <w:rPr>
          <w:sz w:val="24"/>
          <w:szCs w:val="28"/>
        </w:rPr>
        <w:t xml:space="preserve">рства образования и науки РФ и </w:t>
      </w:r>
      <w:r w:rsidRPr="00D51C77">
        <w:rPr>
          <w:sz w:val="24"/>
          <w:szCs w:val="28"/>
        </w:rPr>
        <w:t>Министерства просвещения РФ, касающиеся федеральных государственных образ</w:t>
      </w:r>
      <w:r>
        <w:rPr>
          <w:sz w:val="24"/>
          <w:szCs w:val="28"/>
        </w:rPr>
        <w:t xml:space="preserve">овательных </w:t>
      </w:r>
      <w:r w:rsidRPr="00D51C77">
        <w:rPr>
          <w:sz w:val="24"/>
          <w:szCs w:val="28"/>
        </w:rPr>
        <w:t>стандартов начального общего образования и осн</w:t>
      </w:r>
      <w:r>
        <w:rPr>
          <w:sz w:val="24"/>
          <w:szCs w:val="28"/>
        </w:rPr>
        <w:t>овного общего и среднего общего</w:t>
      </w:r>
      <w:r w:rsidR="005C6C61">
        <w:rPr>
          <w:sz w:val="24"/>
          <w:szCs w:val="28"/>
        </w:rPr>
        <w:t xml:space="preserve"> </w:t>
      </w:r>
      <w:r w:rsidRPr="00D51C77">
        <w:rPr>
          <w:sz w:val="24"/>
          <w:szCs w:val="28"/>
        </w:rPr>
        <w:t>образования» (Зарегистрирован 11.04.2024 г. № 77830)</w:t>
      </w:r>
      <w:proofErr w:type="gramEnd"/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 Приказом Министерства просвещения Российской Федерации от 18.05.2023 № 370 «</w:t>
      </w:r>
      <w:proofErr w:type="gramStart"/>
      <w:r w:rsidRPr="00D51C77">
        <w:rPr>
          <w:sz w:val="24"/>
          <w:szCs w:val="28"/>
        </w:rPr>
        <w:t>Об</w:t>
      </w:r>
      <w:proofErr w:type="gramEnd"/>
      <w:r w:rsidRPr="00D51C77">
        <w:rPr>
          <w:sz w:val="24"/>
          <w:szCs w:val="28"/>
        </w:rPr>
        <w:t xml:space="preserve"> 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proofErr w:type="gramStart"/>
      <w:r w:rsidRPr="00D51C77">
        <w:rPr>
          <w:sz w:val="24"/>
          <w:szCs w:val="28"/>
        </w:rPr>
        <w:t>утверждении</w:t>
      </w:r>
      <w:proofErr w:type="gramEnd"/>
      <w:r w:rsidRPr="00D51C77">
        <w:rPr>
          <w:sz w:val="24"/>
          <w:szCs w:val="28"/>
        </w:rPr>
        <w:t xml:space="preserve"> федеральной образовательной программы основного общего образования» </w:t>
      </w:r>
    </w:p>
    <w:p w:rsid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(зарегистрирован 12.07.2023 № 74223)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 xml:space="preserve">Приказом </w:t>
      </w:r>
      <w:proofErr w:type="spellStart"/>
      <w:r w:rsidRPr="00D51C77">
        <w:rPr>
          <w:sz w:val="24"/>
          <w:szCs w:val="28"/>
        </w:rPr>
        <w:t>Минпросвещения</w:t>
      </w:r>
      <w:proofErr w:type="spellEnd"/>
      <w:r w:rsidRPr="00D51C77">
        <w:rPr>
          <w:sz w:val="24"/>
          <w:szCs w:val="28"/>
        </w:rPr>
        <w:t xml:space="preserve"> России от 31.05.2021 № 287 «Об утверждении </w:t>
      </w:r>
      <w:proofErr w:type="gramStart"/>
      <w:r w:rsidRPr="00D51C77">
        <w:rPr>
          <w:sz w:val="24"/>
          <w:szCs w:val="28"/>
        </w:rPr>
        <w:t>федерального</w:t>
      </w:r>
      <w:proofErr w:type="gramEnd"/>
      <w:r w:rsidRPr="00D51C77">
        <w:rPr>
          <w:sz w:val="24"/>
          <w:szCs w:val="28"/>
        </w:rPr>
        <w:t xml:space="preserve"> 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государственного образовательного стандарта основного общего образования»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proofErr w:type="gramStart"/>
      <w:r w:rsidRPr="00D51C77">
        <w:rPr>
          <w:sz w:val="24"/>
          <w:szCs w:val="28"/>
        </w:rPr>
        <w:t> Письмом Министерства просвещения Росси</w:t>
      </w:r>
      <w:r w:rsidR="005C6C61">
        <w:rPr>
          <w:sz w:val="24"/>
          <w:szCs w:val="28"/>
        </w:rPr>
        <w:t xml:space="preserve">йской Федерации от 05.07.2022г. </w:t>
      </w:r>
      <w:r w:rsidRPr="00D51C77">
        <w:rPr>
          <w:sz w:val="24"/>
          <w:szCs w:val="28"/>
        </w:rPr>
        <w:t>№ТВ–1290/03 «О направлении методических рекомендаци</w:t>
      </w:r>
      <w:r w:rsidR="005C6C61">
        <w:rPr>
          <w:sz w:val="24"/>
          <w:szCs w:val="28"/>
        </w:rPr>
        <w:t xml:space="preserve">й» (Информационно-методическое </w:t>
      </w:r>
      <w:r w:rsidRPr="00D51C77">
        <w:rPr>
          <w:sz w:val="24"/>
          <w:szCs w:val="28"/>
        </w:rPr>
        <w:t>письмо об организации внеурочной деятельности в</w:t>
      </w:r>
      <w:r w:rsidR="005C6C61">
        <w:rPr>
          <w:sz w:val="24"/>
          <w:szCs w:val="28"/>
        </w:rPr>
        <w:t xml:space="preserve"> рамках реализации обновленных </w:t>
      </w:r>
      <w:r w:rsidRPr="00D51C77">
        <w:rPr>
          <w:sz w:val="24"/>
          <w:szCs w:val="28"/>
        </w:rPr>
        <w:t>федеральных государственных образовательных стандартов</w:t>
      </w:r>
      <w:r w:rsidR="005C6C61">
        <w:rPr>
          <w:sz w:val="24"/>
          <w:szCs w:val="28"/>
        </w:rPr>
        <w:t xml:space="preserve"> начального общего и основного</w:t>
      </w:r>
      <w:proofErr w:type="gramEnd"/>
      <w:r w:rsidR="005C6C61">
        <w:rPr>
          <w:sz w:val="24"/>
          <w:szCs w:val="28"/>
        </w:rPr>
        <w:t xml:space="preserve"> </w:t>
      </w:r>
      <w:r w:rsidRPr="00D51C77">
        <w:rPr>
          <w:sz w:val="24"/>
          <w:szCs w:val="28"/>
        </w:rPr>
        <w:t>общего образования).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 xml:space="preserve"> Письмом </w:t>
      </w:r>
      <w:proofErr w:type="spellStart"/>
      <w:r w:rsidRPr="00D51C77">
        <w:rPr>
          <w:sz w:val="24"/>
          <w:szCs w:val="28"/>
        </w:rPr>
        <w:t>Минпросвещения</w:t>
      </w:r>
      <w:proofErr w:type="spellEnd"/>
      <w:r w:rsidRPr="00D51C77">
        <w:rPr>
          <w:sz w:val="24"/>
          <w:szCs w:val="28"/>
        </w:rPr>
        <w:t xml:space="preserve"> России</w:t>
      </w:r>
      <w:r w:rsidR="005C6C61">
        <w:rPr>
          <w:sz w:val="24"/>
          <w:szCs w:val="28"/>
        </w:rPr>
        <w:t xml:space="preserve"> от 17.06.2022 г. № 03-871 «Об </w:t>
      </w:r>
      <w:r w:rsidRPr="00D51C77">
        <w:rPr>
          <w:sz w:val="24"/>
          <w:szCs w:val="28"/>
        </w:rPr>
        <w:t xml:space="preserve">организации занятий «Разговоры </w:t>
      </w:r>
      <w:proofErr w:type="gramStart"/>
      <w:r w:rsidRPr="00D51C77">
        <w:rPr>
          <w:sz w:val="24"/>
          <w:szCs w:val="28"/>
        </w:rPr>
        <w:t>о</w:t>
      </w:r>
      <w:proofErr w:type="gramEnd"/>
      <w:r w:rsidRPr="00D51C77">
        <w:rPr>
          <w:sz w:val="24"/>
          <w:szCs w:val="28"/>
        </w:rPr>
        <w:t xml:space="preserve"> важном».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 xml:space="preserve"> Методическими рекомендациями </w:t>
      </w:r>
      <w:r w:rsidR="005C6C61">
        <w:rPr>
          <w:sz w:val="24"/>
          <w:szCs w:val="28"/>
        </w:rPr>
        <w:t xml:space="preserve">по формированию функциональной </w:t>
      </w:r>
      <w:r w:rsidRPr="00D51C77">
        <w:rPr>
          <w:sz w:val="24"/>
          <w:szCs w:val="28"/>
        </w:rPr>
        <w:t xml:space="preserve">грамотности </w:t>
      </w:r>
      <w:proofErr w:type="gramStart"/>
      <w:r w:rsidRPr="00D51C77">
        <w:rPr>
          <w:sz w:val="24"/>
          <w:szCs w:val="28"/>
        </w:rPr>
        <w:t>обучающихся</w:t>
      </w:r>
      <w:proofErr w:type="gramEnd"/>
      <w:r w:rsidRPr="00D51C77">
        <w:rPr>
          <w:sz w:val="24"/>
          <w:szCs w:val="28"/>
        </w:rPr>
        <w:t>.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 Санитарными правилами СП 2.4.3648-20 «Санитарно-эпидемиологические</w:t>
      </w:r>
      <w:r w:rsidR="005C6C61">
        <w:rPr>
          <w:sz w:val="24"/>
          <w:szCs w:val="28"/>
        </w:rPr>
        <w:t xml:space="preserve"> </w:t>
      </w:r>
      <w:r w:rsidRPr="00D51C77">
        <w:rPr>
          <w:sz w:val="24"/>
          <w:szCs w:val="28"/>
        </w:rPr>
        <w:t xml:space="preserve">требования </w:t>
      </w:r>
      <w:proofErr w:type="gramStart"/>
      <w:r w:rsidRPr="00D51C77">
        <w:rPr>
          <w:sz w:val="24"/>
          <w:szCs w:val="28"/>
        </w:rPr>
        <w:t>к</w:t>
      </w:r>
      <w:proofErr w:type="gramEnd"/>
      <w:r w:rsidRPr="00D51C77">
        <w:rPr>
          <w:sz w:val="24"/>
          <w:szCs w:val="28"/>
        </w:rPr>
        <w:t xml:space="preserve"> 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организациям воспитания и обучени</w:t>
      </w:r>
      <w:r w:rsidR="005C6C61">
        <w:rPr>
          <w:sz w:val="24"/>
          <w:szCs w:val="28"/>
        </w:rPr>
        <w:t xml:space="preserve">я, отдыха и оздоровления детей </w:t>
      </w:r>
      <w:r w:rsidRPr="00D51C77">
        <w:rPr>
          <w:sz w:val="24"/>
          <w:szCs w:val="28"/>
        </w:rPr>
        <w:t>и молодежи», утвержденных постановлением Главно</w:t>
      </w:r>
      <w:r w:rsidR="005C6C61">
        <w:rPr>
          <w:sz w:val="24"/>
          <w:szCs w:val="28"/>
        </w:rPr>
        <w:t xml:space="preserve">го государственного санитарного </w:t>
      </w:r>
      <w:r w:rsidRPr="00D51C77">
        <w:rPr>
          <w:sz w:val="24"/>
          <w:szCs w:val="28"/>
        </w:rPr>
        <w:t>врача Российской Федерации от 28.09.2020 № 28.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proofErr w:type="gramStart"/>
      <w:r w:rsidRPr="00D51C77">
        <w:rPr>
          <w:sz w:val="24"/>
          <w:szCs w:val="28"/>
        </w:rPr>
        <w:t> Стратегией развития воспитания в Российской Фе</w:t>
      </w:r>
      <w:r w:rsidR="005C6C61">
        <w:rPr>
          <w:sz w:val="24"/>
          <w:szCs w:val="28"/>
        </w:rPr>
        <w:t xml:space="preserve">дерации на период до 2025 года </w:t>
      </w:r>
      <w:r w:rsidRPr="00D51C77">
        <w:rPr>
          <w:sz w:val="24"/>
          <w:szCs w:val="28"/>
        </w:rPr>
        <w:t xml:space="preserve">(Распоряжение Правительства Российской Федерации </w:t>
      </w:r>
      <w:r w:rsidR="005C6C61">
        <w:rPr>
          <w:sz w:val="24"/>
          <w:szCs w:val="28"/>
        </w:rPr>
        <w:t xml:space="preserve">от 29.05.2015 № 996-р) и Плана </w:t>
      </w:r>
      <w:r w:rsidRPr="00D51C77">
        <w:rPr>
          <w:sz w:val="24"/>
          <w:szCs w:val="28"/>
        </w:rPr>
        <w:t>мероприятий по её реализации в 2021 — 2025 год</w:t>
      </w:r>
      <w:r w:rsidR="005C6C61">
        <w:rPr>
          <w:sz w:val="24"/>
          <w:szCs w:val="28"/>
        </w:rPr>
        <w:t xml:space="preserve">ах (Распоряжение Правительства </w:t>
      </w:r>
      <w:r w:rsidRPr="00D51C77">
        <w:rPr>
          <w:sz w:val="24"/>
          <w:szCs w:val="28"/>
        </w:rPr>
        <w:t>Российской Федерации от 12.11.2020 № 2945-р.</w:t>
      </w:r>
      <w:proofErr w:type="gramEnd"/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 Стратегии национальной безопасности Российс</w:t>
      </w:r>
      <w:r w:rsidR="005C6C61">
        <w:rPr>
          <w:sz w:val="24"/>
          <w:szCs w:val="28"/>
        </w:rPr>
        <w:t xml:space="preserve">кой Федерации (Указ Президента </w:t>
      </w:r>
      <w:r w:rsidRPr="00D51C77">
        <w:rPr>
          <w:sz w:val="24"/>
          <w:szCs w:val="28"/>
        </w:rPr>
        <w:t>Российской Федерации от 02.07.2021 № 400).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 xml:space="preserve"> Федеральных государственных образовательных стандартов (далее — ФГОС) </w:t>
      </w:r>
      <w:proofErr w:type="gramStart"/>
      <w:r w:rsidRPr="00D51C77">
        <w:rPr>
          <w:sz w:val="24"/>
          <w:szCs w:val="28"/>
        </w:rPr>
        <w:t>начального</w:t>
      </w:r>
      <w:proofErr w:type="gramEnd"/>
      <w:r w:rsidRPr="00D51C77">
        <w:rPr>
          <w:sz w:val="24"/>
          <w:szCs w:val="28"/>
        </w:rPr>
        <w:t xml:space="preserve"> 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 xml:space="preserve">общего образования (Приказ </w:t>
      </w:r>
      <w:proofErr w:type="spellStart"/>
      <w:r w:rsidRPr="00D51C77">
        <w:rPr>
          <w:sz w:val="24"/>
          <w:szCs w:val="28"/>
        </w:rPr>
        <w:t>Минпросвещения</w:t>
      </w:r>
      <w:proofErr w:type="spellEnd"/>
      <w:r w:rsidRPr="00D51C77">
        <w:rPr>
          <w:sz w:val="24"/>
          <w:szCs w:val="28"/>
        </w:rPr>
        <w:t xml:space="preserve"> России о</w:t>
      </w:r>
      <w:r w:rsidR="005C6C61">
        <w:rPr>
          <w:sz w:val="24"/>
          <w:szCs w:val="28"/>
        </w:rPr>
        <w:t xml:space="preserve">т 31.05.2021 № 286), основного </w:t>
      </w:r>
      <w:r w:rsidRPr="00D51C77">
        <w:rPr>
          <w:sz w:val="24"/>
          <w:szCs w:val="28"/>
        </w:rPr>
        <w:t xml:space="preserve">общего образования (Приказ </w:t>
      </w:r>
      <w:proofErr w:type="spellStart"/>
      <w:r w:rsidRPr="00D51C77">
        <w:rPr>
          <w:sz w:val="24"/>
          <w:szCs w:val="28"/>
        </w:rPr>
        <w:t>Минпросвещения</w:t>
      </w:r>
      <w:proofErr w:type="spellEnd"/>
      <w:r w:rsidRPr="00D51C77">
        <w:rPr>
          <w:sz w:val="24"/>
          <w:szCs w:val="28"/>
        </w:rPr>
        <w:t xml:space="preserve"> России от 31.0</w:t>
      </w:r>
      <w:r w:rsidR="005C6C61">
        <w:rPr>
          <w:sz w:val="24"/>
          <w:szCs w:val="28"/>
        </w:rPr>
        <w:t xml:space="preserve">5.2021 № 287), среднего общего </w:t>
      </w:r>
      <w:r w:rsidRPr="00D51C77">
        <w:rPr>
          <w:sz w:val="24"/>
          <w:szCs w:val="28"/>
        </w:rPr>
        <w:t xml:space="preserve">образования (Приказ </w:t>
      </w:r>
      <w:proofErr w:type="spellStart"/>
      <w:r w:rsidRPr="00D51C77">
        <w:rPr>
          <w:sz w:val="24"/>
          <w:szCs w:val="28"/>
        </w:rPr>
        <w:t>Минобрнауки</w:t>
      </w:r>
      <w:proofErr w:type="spellEnd"/>
      <w:r w:rsidRPr="00D51C77">
        <w:rPr>
          <w:sz w:val="24"/>
          <w:szCs w:val="28"/>
        </w:rPr>
        <w:t xml:space="preserve"> России от 17.05.2012 № 413).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 xml:space="preserve"> </w:t>
      </w:r>
      <w:r w:rsidRPr="00D51C77">
        <w:rPr>
          <w:sz w:val="24"/>
          <w:szCs w:val="28"/>
        </w:rPr>
        <w:t xml:space="preserve"> Приказом Министерства Просвещения РФ от 11.12.2020 №712 «О внесении изменений </w:t>
      </w:r>
      <w:proofErr w:type="gramStart"/>
      <w:r w:rsidRPr="00D51C77">
        <w:rPr>
          <w:sz w:val="24"/>
          <w:szCs w:val="28"/>
        </w:rPr>
        <w:t>в</w:t>
      </w:r>
      <w:proofErr w:type="gramEnd"/>
      <w:r w:rsidRPr="00D51C77">
        <w:rPr>
          <w:sz w:val="24"/>
          <w:szCs w:val="28"/>
        </w:rPr>
        <w:t xml:space="preserve"> 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 xml:space="preserve">некоторые федеральные государственные образовательные стандарты общего образования </w:t>
      </w:r>
      <w:r>
        <w:rPr>
          <w:sz w:val="24"/>
          <w:szCs w:val="28"/>
        </w:rPr>
        <w:t xml:space="preserve">по </w:t>
      </w:r>
      <w:r w:rsidRPr="00D51C77">
        <w:rPr>
          <w:sz w:val="24"/>
          <w:szCs w:val="28"/>
        </w:rPr>
        <w:t xml:space="preserve">вопросам воспитания </w:t>
      </w:r>
      <w:proofErr w:type="gramStart"/>
      <w:r w:rsidRPr="00D51C77">
        <w:rPr>
          <w:sz w:val="24"/>
          <w:szCs w:val="28"/>
        </w:rPr>
        <w:t>обучающихся</w:t>
      </w:r>
      <w:proofErr w:type="gramEnd"/>
      <w:r w:rsidRPr="00D51C77">
        <w:rPr>
          <w:sz w:val="24"/>
          <w:szCs w:val="28"/>
        </w:rPr>
        <w:t>».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 xml:space="preserve"> Приказом Министерства образования и науки Российской Федерации от 22.03.2021 г № 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lastRenderedPageBreak/>
        <w:t xml:space="preserve">115 «Об утверждении Порядка организации и осуществления образовательной деятельности 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по основным общеобразовательным программам – образов</w:t>
      </w:r>
      <w:r>
        <w:rPr>
          <w:sz w:val="24"/>
          <w:szCs w:val="28"/>
        </w:rPr>
        <w:t xml:space="preserve">ательным программам начального </w:t>
      </w:r>
      <w:r w:rsidRPr="00D51C77">
        <w:rPr>
          <w:sz w:val="24"/>
          <w:szCs w:val="28"/>
        </w:rPr>
        <w:t>общего, основного общего и среднего общего образования».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 xml:space="preserve"> Письмом </w:t>
      </w:r>
      <w:proofErr w:type="spellStart"/>
      <w:r w:rsidRPr="00D51C77">
        <w:rPr>
          <w:sz w:val="24"/>
          <w:szCs w:val="28"/>
        </w:rPr>
        <w:t>МОиН</w:t>
      </w:r>
      <w:proofErr w:type="spellEnd"/>
      <w:r w:rsidRPr="00D51C77">
        <w:rPr>
          <w:sz w:val="24"/>
          <w:szCs w:val="28"/>
        </w:rPr>
        <w:t xml:space="preserve"> РФ от 18.08.2017 №09-16</w:t>
      </w:r>
      <w:r w:rsidR="005C6C61">
        <w:rPr>
          <w:sz w:val="24"/>
          <w:szCs w:val="28"/>
        </w:rPr>
        <w:t xml:space="preserve">72 «О направлении Методических </w:t>
      </w:r>
      <w:r w:rsidRPr="00D51C77">
        <w:rPr>
          <w:sz w:val="24"/>
          <w:szCs w:val="28"/>
        </w:rPr>
        <w:t>рекомендаций по уточнению понятия и содержания вн</w:t>
      </w:r>
      <w:r w:rsidR="005C6C61">
        <w:rPr>
          <w:sz w:val="24"/>
          <w:szCs w:val="28"/>
        </w:rPr>
        <w:t xml:space="preserve">еурочной деятельности в рамках </w:t>
      </w:r>
      <w:r w:rsidRPr="00D51C77">
        <w:rPr>
          <w:sz w:val="24"/>
          <w:szCs w:val="28"/>
        </w:rPr>
        <w:t>реализации основных общеобразовательных программ, в том</w:t>
      </w:r>
      <w:r w:rsidR="005C6C61">
        <w:rPr>
          <w:sz w:val="24"/>
          <w:szCs w:val="28"/>
        </w:rPr>
        <w:t xml:space="preserve"> числе в части проектной </w:t>
      </w:r>
      <w:r w:rsidRPr="00D51C77">
        <w:rPr>
          <w:sz w:val="24"/>
          <w:szCs w:val="28"/>
        </w:rPr>
        <w:t>деятельности».</w:t>
      </w:r>
    </w:p>
    <w:p w:rsidR="00D51C77" w:rsidRP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 Письмом Министерства просвещения Российской Федерации от 05.09.2018 г. №03-ПГ-</w:t>
      </w:r>
    </w:p>
    <w:p w:rsidR="00D51C77" w:rsidRDefault="00D51C77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МП42216 «Об участии учеников муниципальных и г</w:t>
      </w:r>
      <w:r w:rsidR="005C6C61">
        <w:rPr>
          <w:sz w:val="24"/>
          <w:szCs w:val="28"/>
        </w:rPr>
        <w:t xml:space="preserve">осударственных школ Российской </w:t>
      </w:r>
      <w:r w:rsidRPr="00D51C77">
        <w:rPr>
          <w:sz w:val="24"/>
          <w:szCs w:val="28"/>
        </w:rPr>
        <w:t>Федерации во внеурочной деятельности».</w:t>
      </w:r>
    </w:p>
    <w:p w:rsidR="009327CA" w:rsidRPr="009327CA" w:rsidRDefault="005C6C61" w:rsidP="005C6C61">
      <w:pPr>
        <w:jc w:val="both"/>
        <w:rPr>
          <w:sz w:val="24"/>
          <w:szCs w:val="28"/>
        </w:rPr>
      </w:pPr>
      <w:r w:rsidRPr="00D51C77">
        <w:rPr>
          <w:sz w:val="24"/>
          <w:szCs w:val="28"/>
        </w:rPr>
        <w:t></w:t>
      </w:r>
      <w:r w:rsidR="009327CA" w:rsidRPr="009327CA">
        <w:rPr>
          <w:sz w:val="24"/>
          <w:szCs w:val="28"/>
        </w:rPr>
        <w:t xml:space="preserve"> Устава МБОУ СОШ № 12; </w:t>
      </w:r>
    </w:p>
    <w:p w:rsidR="009327CA" w:rsidRPr="009327CA" w:rsidRDefault="005C6C61" w:rsidP="005C6C61">
      <w:pPr>
        <w:pStyle w:val="a4"/>
        <w:ind w:left="-21" w:firstLine="0"/>
        <w:rPr>
          <w:sz w:val="24"/>
          <w:szCs w:val="28"/>
        </w:rPr>
      </w:pPr>
      <w:r w:rsidRPr="00D51C77">
        <w:rPr>
          <w:sz w:val="24"/>
          <w:szCs w:val="28"/>
        </w:rPr>
        <w:t></w:t>
      </w:r>
      <w:r w:rsidR="009327CA" w:rsidRPr="009327CA">
        <w:rPr>
          <w:sz w:val="24"/>
          <w:szCs w:val="28"/>
        </w:rPr>
        <w:t xml:space="preserve">Программы развития МБОУ СОШ № 12; </w:t>
      </w:r>
    </w:p>
    <w:p w:rsidR="009327CA" w:rsidRPr="009327CA" w:rsidRDefault="005C6C61" w:rsidP="005C6C61">
      <w:pPr>
        <w:pStyle w:val="a4"/>
        <w:ind w:left="-21" w:firstLine="0"/>
        <w:rPr>
          <w:sz w:val="24"/>
          <w:szCs w:val="28"/>
        </w:rPr>
      </w:pPr>
      <w:r w:rsidRPr="00D51C77">
        <w:rPr>
          <w:sz w:val="24"/>
          <w:szCs w:val="28"/>
        </w:rPr>
        <w:t></w:t>
      </w:r>
      <w:r w:rsidR="009327CA" w:rsidRPr="009327CA">
        <w:rPr>
          <w:sz w:val="24"/>
          <w:szCs w:val="28"/>
        </w:rPr>
        <w:t xml:space="preserve"> Основной образовательной программы основного общего образования МБОУ СОШ № 12.</w:t>
      </w:r>
    </w:p>
    <w:p w:rsidR="009327CA" w:rsidRPr="009327CA" w:rsidRDefault="009327CA" w:rsidP="005C6C61">
      <w:pPr>
        <w:jc w:val="both"/>
        <w:rPr>
          <w:sz w:val="24"/>
          <w:szCs w:val="28"/>
        </w:rPr>
      </w:pPr>
      <w:r w:rsidRPr="009327CA">
        <w:rPr>
          <w:sz w:val="24"/>
          <w:szCs w:val="28"/>
        </w:rPr>
        <w:t xml:space="preserve"> Согласование и утверждение плана внеурочной деятельности проведено на заседании педсовета (протокол № 1 от 27.08.2024 г.) с учетом мнения родителей и обучающихся.</w:t>
      </w:r>
    </w:p>
    <w:p w:rsidR="009327CA" w:rsidRPr="009327CA" w:rsidRDefault="009327CA" w:rsidP="009327CA">
      <w:pPr>
        <w:pStyle w:val="a4"/>
        <w:tabs>
          <w:tab w:val="left" w:pos="1372"/>
        </w:tabs>
        <w:spacing w:before="77"/>
        <w:ind w:left="562" w:right="0" w:firstLine="0"/>
        <w:jc w:val="left"/>
        <w:rPr>
          <w:sz w:val="24"/>
        </w:rPr>
      </w:pPr>
    </w:p>
    <w:p w:rsidR="00860F0A" w:rsidRPr="009327CA" w:rsidRDefault="00B37DB3" w:rsidP="009327CA">
      <w:pPr>
        <w:pStyle w:val="a4"/>
        <w:tabs>
          <w:tab w:val="left" w:pos="1583"/>
        </w:tabs>
        <w:ind w:left="0" w:firstLine="0"/>
        <w:rPr>
          <w:sz w:val="24"/>
        </w:rPr>
      </w:pPr>
      <w:r w:rsidRPr="009327CA">
        <w:rPr>
          <w:sz w:val="24"/>
        </w:rPr>
        <w:t>Внеурочная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деятельность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направлена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достижение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планируемых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результатов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освоения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основной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образовательной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программы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 xml:space="preserve">(личностных, </w:t>
      </w:r>
      <w:proofErr w:type="spellStart"/>
      <w:r w:rsidRPr="009327CA">
        <w:rPr>
          <w:sz w:val="24"/>
        </w:rPr>
        <w:t>метапредметных</w:t>
      </w:r>
      <w:proofErr w:type="spellEnd"/>
      <w:r w:rsidRPr="009327CA">
        <w:rPr>
          <w:sz w:val="24"/>
        </w:rPr>
        <w:t xml:space="preserve"> и предметных) и осуществляется в формах,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отличных</w:t>
      </w:r>
      <w:r w:rsidRPr="009327CA">
        <w:rPr>
          <w:spacing w:val="-3"/>
          <w:sz w:val="24"/>
        </w:rPr>
        <w:t xml:space="preserve"> </w:t>
      </w:r>
      <w:proofErr w:type="gramStart"/>
      <w:r w:rsidRPr="009327CA">
        <w:rPr>
          <w:sz w:val="24"/>
        </w:rPr>
        <w:t>от</w:t>
      </w:r>
      <w:proofErr w:type="gramEnd"/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урочной.</w:t>
      </w:r>
    </w:p>
    <w:p w:rsidR="00860F0A" w:rsidRPr="009327CA" w:rsidRDefault="00B37DB3" w:rsidP="009327CA">
      <w:pPr>
        <w:tabs>
          <w:tab w:val="left" w:pos="1583"/>
        </w:tabs>
        <w:ind w:right="106"/>
        <w:jc w:val="both"/>
        <w:rPr>
          <w:sz w:val="24"/>
        </w:rPr>
      </w:pPr>
      <w:r w:rsidRPr="009327CA">
        <w:rPr>
          <w:sz w:val="24"/>
        </w:rPr>
        <w:t>Внеурочная деятельность является неотъемлемой и обязательной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частью</w:t>
      </w:r>
      <w:r w:rsidRPr="009327CA">
        <w:rPr>
          <w:spacing w:val="-3"/>
          <w:sz w:val="24"/>
        </w:rPr>
        <w:t xml:space="preserve"> </w:t>
      </w:r>
      <w:r w:rsidRPr="009327CA">
        <w:rPr>
          <w:sz w:val="24"/>
        </w:rPr>
        <w:t>основной общеобразовательной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программы.</w:t>
      </w:r>
    </w:p>
    <w:p w:rsidR="00860F0A" w:rsidRPr="009327CA" w:rsidRDefault="00B37DB3" w:rsidP="009327CA">
      <w:pPr>
        <w:tabs>
          <w:tab w:val="left" w:pos="1580"/>
        </w:tabs>
        <w:ind w:right="106"/>
        <w:jc w:val="both"/>
        <w:rPr>
          <w:sz w:val="24"/>
        </w:rPr>
      </w:pPr>
      <w:r w:rsidRPr="009327CA">
        <w:rPr>
          <w:sz w:val="24"/>
        </w:rPr>
        <w:t>План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представляет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собой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описание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 xml:space="preserve">целостной системы функционирования </w:t>
      </w:r>
      <w:r w:rsidR="000C5B0A">
        <w:rPr>
          <w:sz w:val="24"/>
        </w:rPr>
        <w:t xml:space="preserve">МБОУ СОШ №12 </w:t>
      </w:r>
      <w:r w:rsidRPr="009327CA">
        <w:rPr>
          <w:sz w:val="24"/>
        </w:rPr>
        <w:t>в сфере</w:t>
      </w:r>
      <w:r w:rsidRPr="009327CA">
        <w:rPr>
          <w:spacing w:val="-67"/>
          <w:sz w:val="24"/>
        </w:rPr>
        <w:t xml:space="preserve"> </w:t>
      </w:r>
      <w:r w:rsidR="000C5B0A">
        <w:rPr>
          <w:spacing w:val="-67"/>
          <w:sz w:val="24"/>
        </w:rPr>
        <w:t xml:space="preserve">  </w:t>
      </w:r>
      <w:r w:rsidR="006016B8">
        <w:rPr>
          <w:spacing w:val="-67"/>
          <w:sz w:val="24"/>
        </w:rPr>
        <w:t xml:space="preserve">  </w:t>
      </w:r>
      <w:bookmarkStart w:id="1" w:name="_GoBack"/>
      <w:bookmarkEnd w:id="1"/>
      <w:r w:rsidRPr="009327CA">
        <w:rPr>
          <w:sz w:val="24"/>
        </w:rPr>
        <w:t>внеурочной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деятельно</w:t>
      </w:r>
      <w:r w:rsidR="009327CA">
        <w:rPr>
          <w:sz w:val="24"/>
        </w:rPr>
        <w:t xml:space="preserve">сти и </w:t>
      </w:r>
      <w:r w:rsidRPr="009327CA">
        <w:rPr>
          <w:spacing w:val="-1"/>
          <w:sz w:val="24"/>
        </w:rPr>
        <w:t xml:space="preserve"> </w:t>
      </w:r>
      <w:r w:rsidR="009327CA">
        <w:rPr>
          <w:sz w:val="24"/>
        </w:rPr>
        <w:t>включает</w:t>
      </w:r>
      <w:r w:rsidRPr="009327CA">
        <w:rPr>
          <w:spacing w:val="-3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себя:</w:t>
      </w:r>
    </w:p>
    <w:p w:rsidR="00860F0A" w:rsidRPr="009327CA" w:rsidRDefault="00B37DB3" w:rsidP="009327CA">
      <w:pPr>
        <w:pStyle w:val="a4"/>
        <w:numPr>
          <w:ilvl w:val="0"/>
          <w:numId w:val="1"/>
        </w:numPr>
        <w:tabs>
          <w:tab w:val="left" w:pos="1114"/>
        </w:tabs>
        <w:ind w:left="0" w:right="105" w:firstLine="707"/>
        <w:jc w:val="both"/>
        <w:rPr>
          <w:sz w:val="24"/>
        </w:rPr>
      </w:pPr>
      <w:proofErr w:type="gramStart"/>
      <w:r w:rsidRPr="009327CA">
        <w:rPr>
          <w:sz w:val="24"/>
        </w:rPr>
        <w:t>внеурочную деятельность по учебным предметам образовательной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программы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(учебные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курсы,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учебные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модули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выбору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родителей (законных представителей) несовершеннолетних обучающихся, 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том числе предусматривающие углубленное изучение учебных предметов, с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целью удовлетворения различных интересов обучающихся, потребностей 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физическом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развитии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совершенствовании,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также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учитывающие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этнокультурные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интересы,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особые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образовательные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потребности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с</w:t>
      </w:r>
      <w:r w:rsidRPr="009327CA">
        <w:rPr>
          <w:spacing w:val="-3"/>
          <w:sz w:val="24"/>
        </w:rPr>
        <w:t xml:space="preserve"> </w:t>
      </w:r>
      <w:r w:rsidRPr="009327CA">
        <w:rPr>
          <w:sz w:val="24"/>
        </w:rPr>
        <w:t>ограниченными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возможностями здоровья;</w:t>
      </w:r>
      <w:proofErr w:type="gramEnd"/>
    </w:p>
    <w:p w:rsidR="00860F0A" w:rsidRPr="009327CA" w:rsidRDefault="00B37DB3" w:rsidP="009327CA">
      <w:pPr>
        <w:pStyle w:val="a4"/>
        <w:numPr>
          <w:ilvl w:val="0"/>
          <w:numId w:val="1"/>
        </w:numPr>
        <w:tabs>
          <w:tab w:val="left" w:pos="1115"/>
        </w:tabs>
        <w:ind w:left="0" w:firstLine="707"/>
        <w:jc w:val="both"/>
        <w:rPr>
          <w:sz w:val="24"/>
        </w:rPr>
      </w:pPr>
      <w:r w:rsidRPr="009327CA">
        <w:rPr>
          <w:sz w:val="24"/>
        </w:rPr>
        <w:t>внеурочную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деятельность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формированию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функциональной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грамотности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(читательской,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математической,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естественнонаучной,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финансовой)</w:t>
      </w:r>
      <w:r w:rsidRPr="009327CA">
        <w:rPr>
          <w:spacing w:val="1"/>
          <w:sz w:val="24"/>
        </w:rPr>
        <w:t xml:space="preserve"> </w:t>
      </w:r>
      <w:proofErr w:type="gramStart"/>
      <w:r w:rsidRPr="009327CA">
        <w:rPr>
          <w:sz w:val="24"/>
        </w:rPr>
        <w:t>обучающихся</w:t>
      </w:r>
      <w:proofErr w:type="gramEnd"/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(интегрированные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курсы,</w:t>
      </w:r>
      <w:r w:rsidRPr="009327CA">
        <w:rPr>
          <w:spacing w:val="1"/>
          <w:sz w:val="24"/>
        </w:rPr>
        <w:t xml:space="preserve"> </w:t>
      </w:r>
      <w:proofErr w:type="spellStart"/>
      <w:r w:rsidRPr="009327CA">
        <w:rPr>
          <w:sz w:val="24"/>
        </w:rPr>
        <w:t>метапредметные</w:t>
      </w:r>
      <w:proofErr w:type="spellEnd"/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кружки, факультативы, научные сообщества, в том числе направленные 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реализацию</w:t>
      </w:r>
      <w:r w:rsidRPr="009327CA">
        <w:rPr>
          <w:spacing w:val="-3"/>
          <w:sz w:val="24"/>
        </w:rPr>
        <w:t xml:space="preserve"> </w:t>
      </w:r>
      <w:r w:rsidRPr="009327CA">
        <w:rPr>
          <w:sz w:val="24"/>
        </w:rPr>
        <w:t>проектной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исследовательской деятельности);</w:t>
      </w:r>
    </w:p>
    <w:p w:rsidR="00860F0A" w:rsidRPr="009327CA" w:rsidRDefault="00B37DB3" w:rsidP="009327CA">
      <w:pPr>
        <w:pStyle w:val="a4"/>
        <w:numPr>
          <w:ilvl w:val="0"/>
          <w:numId w:val="1"/>
        </w:numPr>
        <w:tabs>
          <w:tab w:val="left" w:pos="1115"/>
        </w:tabs>
        <w:ind w:left="0" w:firstLine="707"/>
        <w:jc w:val="both"/>
        <w:rPr>
          <w:sz w:val="24"/>
        </w:rPr>
      </w:pPr>
      <w:proofErr w:type="gramStart"/>
      <w:r w:rsidRPr="009327CA">
        <w:rPr>
          <w:sz w:val="24"/>
        </w:rPr>
        <w:t>внеурочную деятельность по развитию личности, ее способностей,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удовлетворения образовательных потребностей и интересов, самореализации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том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числе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одаренных,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через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организацию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социальных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практик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(в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том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числе</w:t>
      </w:r>
      <w:r w:rsidRPr="009327CA">
        <w:rPr>
          <w:spacing w:val="1"/>
          <w:sz w:val="24"/>
        </w:rPr>
        <w:t xml:space="preserve"> </w:t>
      </w:r>
      <w:proofErr w:type="spellStart"/>
      <w:r w:rsidRPr="009327CA">
        <w:rPr>
          <w:sz w:val="24"/>
        </w:rPr>
        <w:t>волонтёрство</w:t>
      </w:r>
      <w:proofErr w:type="spellEnd"/>
      <w:r w:rsidRPr="009327CA">
        <w:rPr>
          <w:sz w:val="24"/>
        </w:rPr>
        <w:t>),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включая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общественно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полезную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деятельность, профессиональные пробы, развитие глобальных компетенций,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формирование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предпринимательских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навыков,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практическую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подготовку,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использование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возможностей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организаций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дополнительного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образования,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профессиональных</w:t>
      </w:r>
      <w:r w:rsidRPr="009327CA">
        <w:rPr>
          <w:spacing w:val="20"/>
          <w:sz w:val="24"/>
        </w:rPr>
        <w:t xml:space="preserve"> </w:t>
      </w:r>
      <w:r w:rsidRPr="009327CA">
        <w:rPr>
          <w:sz w:val="24"/>
        </w:rPr>
        <w:t>образовательных</w:t>
      </w:r>
      <w:r w:rsidRPr="009327CA">
        <w:rPr>
          <w:spacing w:val="21"/>
          <w:sz w:val="24"/>
        </w:rPr>
        <w:t xml:space="preserve"> </w:t>
      </w:r>
      <w:r w:rsidRPr="009327CA">
        <w:rPr>
          <w:sz w:val="24"/>
        </w:rPr>
        <w:t>организаций</w:t>
      </w:r>
      <w:r w:rsidRPr="009327CA">
        <w:rPr>
          <w:spacing w:val="2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23"/>
          <w:sz w:val="24"/>
        </w:rPr>
        <w:t xml:space="preserve"> </w:t>
      </w:r>
      <w:r w:rsidRPr="009327CA">
        <w:rPr>
          <w:sz w:val="24"/>
        </w:rPr>
        <w:t>социальных</w:t>
      </w:r>
      <w:r w:rsidRPr="009327CA">
        <w:rPr>
          <w:spacing w:val="24"/>
          <w:sz w:val="24"/>
        </w:rPr>
        <w:t xml:space="preserve"> </w:t>
      </w:r>
      <w:r w:rsidRPr="009327CA">
        <w:rPr>
          <w:sz w:val="24"/>
        </w:rPr>
        <w:t>партнеров</w:t>
      </w:r>
      <w:r w:rsidRPr="009327CA">
        <w:rPr>
          <w:spacing w:val="20"/>
          <w:sz w:val="24"/>
        </w:rPr>
        <w:t xml:space="preserve"> </w:t>
      </w:r>
      <w:r w:rsidRPr="009327CA">
        <w:rPr>
          <w:sz w:val="24"/>
        </w:rPr>
        <w:t>в</w:t>
      </w:r>
      <w:proofErr w:type="gramEnd"/>
    </w:p>
    <w:p w:rsidR="00860F0A" w:rsidRPr="009327CA" w:rsidRDefault="00860F0A" w:rsidP="009327CA">
      <w:pPr>
        <w:jc w:val="both"/>
        <w:rPr>
          <w:sz w:val="24"/>
        </w:rPr>
        <w:sectPr w:rsidR="00860F0A" w:rsidRPr="009327C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60F0A" w:rsidRPr="009327CA" w:rsidRDefault="00B37DB3" w:rsidP="009327CA">
      <w:pPr>
        <w:pStyle w:val="a3"/>
        <w:ind w:left="0" w:right="0" w:firstLine="0"/>
        <w:rPr>
          <w:sz w:val="24"/>
        </w:rPr>
      </w:pPr>
      <w:r w:rsidRPr="009327CA">
        <w:rPr>
          <w:sz w:val="24"/>
        </w:rPr>
        <w:lastRenderedPageBreak/>
        <w:t>профессионально-производственном</w:t>
      </w:r>
      <w:r w:rsidRPr="009327CA">
        <w:rPr>
          <w:spacing w:val="-9"/>
          <w:sz w:val="24"/>
        </w:rPr>
        <w:t xml:space="preserve"> </w:t>
      </w:r>
      <w:proofErr w:type="gramStart"/>
      <w:r w:rsidRPr="009327CA">
        <w:rPr>
          <w:sz w:val="24"/>
        </w:rPr>
        <w:t>окружении</w:t>
      </w:r>
      <w:proofErr w:type="gramEnd"/>
      <w:r w:rsidRPr="009327CA">
        <w:rPr>
          <w:sz w:val="24"/>
        </w:rPr>
        <w:t>;</w:t>
      </w:r>
    </w:p>
    <w:p w:rsidR="00860F0A" w:rsidRPr="009327CA" w:rsidRDefault="00B37DB3" w:rsidP="009327CA">
      <w:pPr>
        <w:pStyle w:val="a4"/>
        <w:numPr>
          <w:ilvl w:val="0"/>
          <w:numId w:val="1"/>
        </w:numPr>
        <w:tabs>
          <w:tab w:val="left" w:pos="1115"/>
        </w:tabs>
        <w:ind w:left="0" w:firstLine="707"/>
        <w:jc w:val="both"/>
        <w:rPr>
          <w:sz w:val="24"/>
        </w:rPr>
      </w:pPr>
      <w:r w:rsidRPr="009327CA">
        <w:rPr>
          <w:sz w:val="24"/>
        </w:rPr>
        <w:t>внеурочную деятельность, направленную на реализацию комплекса</w:t>
      </w:r>
      <w:r w:rsidRPr="009327CA">
        <w:rPr>
          <w:spacing w:val="1"/>
          <w:sz w:val="24"/>
        </w:rPr>
        <w:t xml:space="preserve"> </w:t>
      </w:r>
      <w:r w:rsidRPr="009327CA">
        <w:rPr>
          <w:spacing w:val="-1"/>
          <w:sz w:val="24"/>
        </w:rPr>
        <w:t>воспитательных</w:t>
      </w:r>
      <w:r w:rsidRPr="009327CA">
        <w:rPr>
          <w:spacing w:val="-16"/>
          <w:sz w:val="24"/>
        </w:rPr>
        <w:t xml:space="preserve"> </w:t>
      </w:r>
      <w:r w:rsidRPr="009327CA">
        <w:rPr>
          <w:sz w:val="24"/>
        </w:rPr>
        <w:t>мероприятий</w:t>
      </w:r>
      <w:r w:rsidRPr="009327CA">
        <w:rPr>
          <w:spacing w:val="-17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-18"/>
          <w:sz w:val="24"/>
        </w:rPr>
        <w:t xml:space="preserve"> </w:t>
      </w:r>
      <w:r w:rsidRPr="009327CA">
        <w:rPr>
          <w:sz w:val="24"/>
        </w:rPr>
        <w:t>уровне</w:t>
      </w:r>
      <w:r w:rsidRPr="009327CA">
        <w:rPr>
          <w:spacing w:val="-20"/>
          <w:sz w:val="24"/>
        </w:rPr>
        <w:t xml:space="preserve"> </w:t>
      </w:r>
      <w:r w:rsidRPr="009327CA">
        <w:rPr>
          <w:sz w:val="24"/>
        </w:rPr>
        <w:t>образовательной</w:t>
      </w:r>
      <w:r w:rsidRPr="009327CA">
        <w:rPr>
          <w:spacing w:val="-19"/>
          <w:sz w:val="24"/>
        </w:rPr>
        <w:t xml:space="preserve"> </w:t>
      </w:r>
      <w:r w:rsidRPr="009327CA">
        <w:rPr>
          <w:sz w:val="24"/>
        </w:rPr>
        <w:t>организации,</w:t>
      </w:r>
      <w:r w:rsidRPr="009327CA">
        <w:rPr>
          <w:spacing w:val="-18"/>
          <w:sz w:val="24"/>
        </w:rPr>
        <w:t xml:space="preserve"> </w:t>
      </w:r>
      <w:r w:rsidRPr="009327CA">
        <w:rPr>
          <w:sz w:val="24"/>
        </w:rPr>
        <w:t>класса,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занятия, в том числе в творческих объединениях по интересам, культурные 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социальные</w:t>
      </w:r>
      <w:r w:rsidRPr="009327CA">
        <w:rPr>
          <w:spacing w:val="-12"/>
          <w:sz w:val="24"/>
        </w:rPr>
        <w:t xml:space="preserve"> </w:t>
      </w:r>
      <w:r w:rsidRPr="009327CA">
        <w:rPr>
          <w:sz w:val="24"/>
        </w:rPr>
        <w:t>практики</w:t>
      </w:r>
      <w:r w:rsidRPr="009327CA">
        <w:rPr>
          <w:spacing w:val="-8"/>
          <w:sz w:val="24"/>
        </w:rPr>
        <w:t xml:space="preserve"> </w:t>
      </w:r>
      <w:r w:rsidRPr="009327CA">
        <w:rPr>
          <w:sz w:val="24"/>
        </w:rPr>
        <w:t>с</w:t>
      </w:r>
      <w:r w:rsidRPr="009327CA">
        <w:rPr>
          <w:spacing w:val="-9"/>
          <w:sz w:val="24"/>
        </w:rPr>
        <w:t xml:space="preserve"> </w:t>
      </w:r>
      <w:r w:rsidRPr="009327CA">
        <w:rPr>
          <w:sz w:val="24"/>
        </w:rPr>
        <w:t>учетом</w:t>
      </w:r>
      <w:r w:rsidRPr="009327CA">
        <w:rPr>
          <w:spacing w:val="-11"/>
          <w:sz w:val="24"/>
        </w:rPr>
        <w:t xml:space="preserve"> </w:t>
      </w:r>
      <w:r w:rsidRPr="009327CA">
        <w:rPr>
          <w:sz w:val="24"/>
        </w:rPr>
        <w:t>историко-культурной</w:t>
      </w:r>
      <w:r w:rsidRPr="009327CA">
        <w:rPr>
          <w:spacing w:val="-8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-9"/>
          <w:sz w:val="24"/>
        </w:rPr>
        <w:t xml:space="preserve"> </w:t>
      </w:r>
      <w:r w:rsidRPr="009327CA">
        <w:rPr>
          <w:sz w:val="24"/>
        </w:rPr>
        <w:t>этнической</w:t>
      </w:r>
      <w:r w:rsidRPr="009327CA">
        <w:rPr>
          <w:spacing w:val="-8"/>
          <w:sz w:val="24"/>
        </w:rPr>
        <w:t xml:space="preserve"> </w:t>
      </w:r>
      <w:r w:rsidRPr="009327CA">
        <w:rPr>
          <w:sz w:val="24"/>
        </w:rPr>
        <w:t>специфики</w:t>
      </w:r>
      <w:r w:rsidR="000C5B0A">
        <w:rPr>
          <w:sz w:val="24"/>
        </w:rPr>
        <w:t xml:space="preserve"> 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региона, потребностей обучающихся, родителей (законных представителей)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несовершеннолетних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обучающихся;</w:t>
      </w:r>
    </w:p>
    <w:p w:rsidR="00860F0A" w:rsidRPr="009327CA" w:rsidRDefault="00B37DB3" w:rsidP="009327CA">
      <w:pPr>
        <w:pStyle w:val="a4"/>
        <w:numPr>
          <w:ilvl w:val="0"/>
          <w:numId w:val="1"/>
        </w:numPr>
        <w:tabs>
          <w:tab w:val="left" w:pos="1115"/>
        </w:tabs>
        <w:ind w:left="0" w:right="106" w:firstLine="707"/>
        <w:jc w:val="both"/>
        <w:rPr>
          <w:sz w:val="24"/>
        </w:rPr>
      </w:pPr>
      <w:r w:rsidRPr="009327CA">
        <w:rPr>
          <w:sz w:val="24"/>
        </w:rPr>
        <w:t>внеурочную деятельность по организации деятельности ученических</w:t>
      </w:r>
      <w:r w:rsidR="000C5B0A">
        <w:rPr>
          <w:sz w:val="24"/>
        </w:rPr>
        <w:t xml:space="preserve"> 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сообществ (подростковых коллективов), в том числе ученических классов,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разновозрастных объединений по интересам, клубов; детских, подростковых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юношеских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общественных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объединений,</w:t>
      </w:r>
      <w:r w:rsidRPr="009327CA">
        <w:rPr>
          <w:spacing w:val="-3"/>
          <w:sz w:val="24"/>
        </w:rPr>
        <w:t xml:space="preserve"> </w:t>
      </w:r>
      <w:r w:rsidRPr="009327CA">
        <w:rPr>
          <w:sz w:val="24"/>
        </w:rPr>
        <w:t>организаций</w:t>
      </w:r>
      <w:r w:rsidRPr="009327CA">
        <w:rPr>
          <w:spacing w:val="-3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других;</w:t>
      </w:r>
    </w:p>
    <w:p w:rsidR="00860F0A" w:rsidRPr="009327CA" w:rsidRDefault="00B37DB3" w:rsidP="009327CA">
      <w:pPr>
        <w:pStyle w:val="a4"/>
        <w:numPr>
          <w:ilvl w:val="0"/>
          <w:numId w:val="1"/>
        </w:numPr>
        <w:tabs>
          <w:tab w:val="left" w:pos="1115"/>
        </w:tabs>
        <w:ind w:left="0" w:right="106" w:firstLine="707"/>
        <w:jc w:val="both"/>
        <w:rPr>
          <w:sz w:val="24"/>
        </w:rPr>
      </w:pPr>
      <w:r w:rsidRPr="009327CA">
        <w:rPr>
          <w:sz w:val="24"/>
        </w:rPr>
        <w:t>внеурочную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деятельность,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направленную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организационное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обеспечение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учебной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(организационные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собрания,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взаимодействие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родителями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обеспечению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успешной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реализации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образовательной</w:t>
      </w:r>
      <w:r w:rsidRPr="009327CA">
        <w:rPr>
          <w:spacing w:val="-3"/>
          <w:sz w:val="24"/>
        </w:rPr>
        <w:t xml:space="preserve"> </w:t>
      </w:r>
      <w:r w:rsidRPr="009327CA">
        <w:rPr>
          <w:sz w:val="24"/>
        </w:rPr>
        <w:t>программы и другие);</w:t>
      </w:r>
    </w:p>
    <w:p w:rsidR="00860F0A" w:rsidRPr="009327CA" w:rsidRDefault="00B37DB3" w:rsidP="009327CA">
      <w:pPr>
        <w:pStyle w:val="a4"/>
        <w:numPr>
          <w:ilvl w:val="0"/>
          <w:numId w:val="1"/>
        </w:numPr>
        <w:tabs>
          <w:tab w:val="left" w:pos="1115"/>
        </w:tabs>
        <w:ind w:left="0" w:firstLine="707"/>
        <w:jc w:val="both"/>
        <w:rPr>
          <w:sz w:val="24"/>
        </w:rPr>
      </w:pPr>
      <w:r w:rsidRPr="009327CA">
        <w:rPr>
          <w:sz w:val="24"/>
        </w:rPr>
        <w:t>внеурочную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деятельность,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направленную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организацию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педагогической поддержки обучающихся (проектирование индивидуальных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образовательных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маршрутов,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работа</w:t>
      </w:r>
      <w:r w:rsidRPr="009327CA">
        <w:rPr>
          <w:spacing w:val="-2"/>
          <w:sz w:val="24"/>
        </w:rPr>
        <w:t xml:space="preserve"> </w:t>
      </w:r>
      <w:proofErr w:type="spellStart"/>
      <w:r w:rsidRPr="009327CA">
        <w:rPr>
          <w:sz w:val="24"/>
        </w:rPr>
        <w:t>тьюторов</w:t>
      </w:r>
      <w:proofErr w:type="spellEnd"/>
      <w:r w:rsidRPr="009327CA">
        <w:rPr>
          <w:sz w:val="24"/>
        </w:rPr>
        <w:t>,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педагогов-психологов);</w:t>
      </w:r>
    </w:p>
    <w:p w:rsidR="00860F0A" w:rsidRPr="009327CA" w:rsidRDefault="00B37DB3" w:rsidP="009327CA">
      <w:pPr>
        <w:pStyle w:val="a4"/>
        <w:numPr>
          <w:ilvl w:val="0"/>
          <w:numId w:val="1"/>
        </w:numPr>
        <w:tabs>
          <w:tab w:val="left" w:pos="1115"/>
        </w:tabs>
        <w:ind w:left="0" w:firstLine="707"/>
        <w:jc w:val="both"/>
        <w:rPr>
          <w:sz w:val="24"/>
        </w:rPr>
      </w:pPr>
      <w:r w:rsidRPr="009327CA">
        <w:rPr>
          <w:sz w:val="24"/>
        </w:rPr>
        <w:t>внеурочную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деятельность,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направленную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обеспечение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благополучия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пространстве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общеобразовательной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организации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(безопасности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жизни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здоровья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безопасных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межличностных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отношений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учебных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группах,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профилактики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неуспеваемости, профилактики различных рисков, возникающих в процессе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взаимодействия обучающегося с окружающей средой, социальной защиты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обучающихся).</w:t>
      </w:r>
    </w:p>
    <w:p w:rsidR="00860F0A" w:rsidRPr="009327CA" w:rsidRDefault="00B37DB3" w:rsidP="009327CA">
      <w:pPr>
        <w:tabs>
          <w:tab w:val="left" w:pos="1581"/>
        </w:tabs>
        <w:jc w:val="both"/>
        <w:rPr>
          <w:sz w:val="24"/>
        </w:rPr>
      </w:pPr>
      <w:r w:rsidRPr="009327CA">
        <w:rPr>
          <w:sz w:val="24"/>
        </w:rPr>
        <w:t>Для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достижения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целей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задач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используется все многообразие доступных объектов отечественной культуры,</w:t>
      </w:r>
      <w:r w:rsidRPr="009327CA">
        <w:rPr>
          <w:spacing w:val="-68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том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числе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наследие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отечественного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кинематографа.</w:t>
      </w:r>
    </w:p>
    <w:p w:rsidR="009327CA" w:rsidRPr="009327CA" w:rsidRDefault="00B37DB3" w:rsidP="009327CA">
      <w:pPr>
        <w:pStyle w:val="a3"/>
        <w:ind w:left="0" w:right="105"/>
        <w:rPr>
          <w:sz w:val="24"/>
        </w:rPr>
      </w:pPr>
      <w:r w:rsidRPr="009327CA">
        <w:rPr>
          <w:sz w:val="24"/>
        </w:rPr>
        <w:t>Наследие от</w:t>
      </w:r>
      <w:r w:rsidR="006217D9">
        <w:rPr>
          <w:sz w:val="24"/>
        </w:rPr>
        <w:t>ечественного кинематографа  использует</w:t>
      </w:r>
      <w:r w:rsidRPr="009327CA">
        <w:rPr>
          <w:sz w:val="24"/>
        </w:rPr>
        <w:t>ся как 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качестве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дидактического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материала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реализации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курсов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деятельности,</w:t>
      </w:r>
      <w:r w:rsidRPr="009327CA">
        <w:rPr>
          <w:spacing w:val="62"/>
          <w:sz w:val="24"/>
        </w:rPr>
        <w:t xml:space="preserve"> </w:t>
      </w:r>
      <w:r w:rsidRPr="009327CA">
        <w:rPr>
          <w:sz w:val="24"/>
        </w:rPr>
        <w:t>так</w:t>
      </w:r>
      <w:r w:rsidRPr="009327CA">
        <w:rPr>
          <w:spacing w:val="60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63"/>
          <w:sz w:val="24"/>
        </w:rPr>
        <w:t xml:space="preserve"> </w:t>
      </w:r>
      <w:r w:rsidR="006217D9">
        <w:rPr>
          <w:sz w:val="24"/>
        </w:rPr>
        <w:t>служит</w:t>
      </w:r>
      <w:r w:rsidRPr="009327CA">
        <w:rPr>
          <w:spacing w:val="62"/>
          <w:sz w:val="24"/>
        </w:rPr>
        <w:t xml:space="preserve"> </w:t>
      </w:r>
      <w:r w:rsidRPr="009327CA">
        <w:rPr>
          <w:sz w:val="24"/>
        </w:rPr>
        <w:t>основой</w:t>
      </w:r>
      <w:r w:rsidRPr="009327CA">
        <w:rPr>
          <w:spacing w:val="61"/>
          <w:sz w:val="24"/>
        </w:rPr>
        <w:t xml:space="preserve"> </w:t>
      </w:r>
      <w:r w:rsidRPr="009327CA">
        <w:rPr>
          <w:sz w:val="24"/>
        </w:rPr>
        <w:t>для</w:t>
      </w:r>
      <w:r w:rsidRPr="009327CA">
        <w:rPr>
          <w:spacing w:val="63"/>
          <w:sz w:val="24"/>
        </w:rPr>
        <w:t xml:space="preserve"> </w:t>
      </w:r>
      <w:r w:rsidRPr="009327CA">
        <w:rPr>
          <w:sz w:val="24"/>
        </w:rPr>
        <w:t>разработки</w:t>
      </w:r>
      <w:r w:rsidRPr="009327CA">
        <w:rPr>
          <w:spacing w:val="63"/>
          <w:sz w:val="24"/>
        </w:rPr>
        <w:t xml:space="preserve"> </w:t>
      </w:r>
      <w:r w:rsidRPr="009327CA">
        <w:rPr>
          <w:sz w:val="24"/>
        </w:rPr>
        <w:t>курсов</w:t>
      </w:r>
      <w:r w:rsidRPr="009327CA">
        <w:rPr>
          <w:spacing w:val="62"/>
          <w:sz w:val="24"/>
        </w:rPr>
        <w:t xml:space="preserve"> </w:t>
      </w:r>
      <w:r w:rsidRPr="009327CA">
        <w:rPr>
          <w:sz w:val="24"/>
        </w:rPr>
        <w:t>внеурочной</w:t>
      </w:r>
      <w:r w:rsidR="009327CA">
        <w:rPr>
          <w:sz w:val="24"/>
        </w:rPr>
        <w:t xml:space="preserve"> </w:t>
      </w:r>
      <w:r w:rsidR="009327CA" w:rsidRPr="009327CA">
        <w:rPr>
          <w:sz w:val="24"/>
        </w:rPr>
        <w:t>деятельности,</w:t>
      </w:r>
      <w:r w:rsidR="009327CA" w:rsidRPr="009327CA">
        <w:rPr>
          <w:spacing w:val="-4"/>
          <w:sz w:val="24"/>
        </w:rPr>
        <w:t xml:space="preserve"> </w:t>
      </w:r>
      <w:r w:rsidR="009327CA" w:rsidRPr="009327CA">
        <w:rPr>
          <w:sz w:val="24"/>
        </w:rPr>
        <w:t>посвященной</w:t>
      </w:r>
      <w:r w:rsidR="009327CA" w:rsidRPr="009327CA">
        <w:rPr>
          <w:spacing w:val="-2"/>
          <w:sz w:val="24"/>
        </w:rPr>
        <w:t xml:space="preserve"> </w:t>
      </w:r>
      <w:r w:rsidR="009327CA" w:rsidRPr="009327CA">
        <w:rPr>
          <w:sz w:val="24"/>
        </w:rPr>
        <w:t>этому</w:t>
      </w:r>
      <w:r w:rsidR="009327CA" w:rsidRPr="009327CA">
        <w:rPr>
          <w:spacing w:val="-3"/>
          <w:sz w:val="24"/>
        </w:rPr>
        <w:t xml:space="preserve"> </w:t>
      </w:r>
      <w:r w:rsidR="009327CA" w:rsidRPr="009327CA">
        <w:rPr>
          <w:sz w:val="24"/>
        </w:rPr>
        <w:t>виду</w:t>
      </w:r>
      <w:r w:rsidR="009327CA" w:rsidRPr="009327CA">
        <w:rPr>
          <w:spacing w:val="-2"/>
          <w:sz w:val="24"/>
        </w:rPr>
        <w:t xml:space="preserve"> </w:t>
      </w:r>
      <w:r w:rsidR="009327CA" w:rsidRPr="009327CA">
        <w:rPr>
          <w:sz w:val="24"/>
        </w:rPr>
        <w:t>отечественного</w:t>
      </w:r>
      <w:r w:rsidR="009327CA" w:rsidRPr="009327CA">
        <w:rPr>
          <w:spacing w:val="-4"/>
          <w:sz w:val="24"/>
        </w:rPr>
        <w:t xml:space="preserve"> </w:t>
      </w:r>
      <w:r w:rsidR="009327CA" w:rsidRPr="009327CA">
        <w:rPr>
          <w:sz w:val="24"/>
        </w:rPr>
        <w:t>искусства.</w:t>
      </w:r>
    </w:p>
    <w:p w:rsidR="009327CA" w:rsidRDefault="009327CA" w:rsidP="006217D9">
      <w:pPr>
        <w:tabs>
          <w:tab w:val="left" w:pos="1583"/>
        </w:tabs>
        <w:ind w:right="105"/>
        <w:jc w:val="center"/>
        <w:rPr>
          <w:sz w:val="24"/>
        </w:rPr>
      </w:pPr>
      <w:r w:rsidRPr="009327CA">
        <w:rPr>
          <w:sz w:val="24"/>
        </w:rPr>
        <w:t>Содержание плана внеурочной деятельности.</w:t>
      </w:r>
    </w:p>
    <w:p w:rsidR="009327CA" w:rsidRPr="009327CA" w:rsidRDefault="009327CA" w:rsidP="009327CA">
      <w:pPr>
        <w:tabs>
          <w:tab w:val="left" w:pos="1583"/>
        </w:tabs>
        <w:ind w:right="105"/>
        <w:jc w:val="both"/>
        <w:rPr>
          <w:sz w:val="24"/>
        </w:rPr>
      </w:pPr>
      <w:r w:rsidRPr="009327CA">
        <w:rPr>
          <w:sz w:val="24"/>
        </w:rPr>
        <w:t>Количество часов,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выделяемых на внеурочную деятельность, составляет за 5 лет обучения 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уровне основного общего образования не более 1750 часов, в год – не более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350 часов.</w:t>
      </w:r>
    </w:p>
    <w:p w:rsidR="009327CA" w:rsidRDefault="009327CA" w:rsidP="009327CA">
      <w:pPr>
        <w:pStyle w:val="a3"/>
        <w:ind w:left="0" w:right="110"/>
        <w:rPr>
          <w:sz w:val="24"/>
        </w:rPr>
      </w:pPr>
      <w:r w:rsidRPr="009327CA">
        <w:rPr>
          <w:sz w:val="24"/>
        </w:rPr>
        <w:t>Величина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недельной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образовательной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нагрузки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(количество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занятий),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реализуемой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через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деятельность,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определяется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за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пределами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количества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часов,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отведенных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освоение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обучающимися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учебного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плана,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более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10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часов.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Для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недопущения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перегрузки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 допускается перенос образовательной нагрузки, реализуемой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через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деятельность,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периоды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каникул,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более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1/2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количества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часов.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Внеурочная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деятельность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каникулярное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время</w:t>
      </w:r>
      <w:r w:rsidRPr="009327CA">
        <w:rPr>
          <w:spacing w:val="1"/>
          <w:sz w:val="24"/>
        </w:rPr>
        <w:t xml:space="preserve"> </w:t>
      </w:r>
      <w:r w:rsidRPr="009327CA">
        <w:rPr>
          <w:spacing w:val="-67"/>
          <w:sz w:val="24"/>
        </w:rPr>
        <w:t xml:space="preserve"> </w:t>
      </w:r>
      <w:r w:rsidR="006217D9">
        <w:rPr>
          <w:sz w:val="24"/>
        </w:rPr>
        <w:t>реализует</w:t>
      </w:r>
      <w:r w:rsidRPr="009327CA">
        <w:rPr>
          <w:sz w:val="24"/>
        </w:rPr>
        <w:t>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рамках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тематических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программ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(лагерь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дневным</w:t>
      </w:r>
      <w:r w:rsidR="006217D9">
        <w:rPr>
          <w:sz w:val="24"/>
        </w:rPr>
        <w:t xml:space="preserve"> 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пребыванием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базе</w:t>
      </w:r>
      <w:r w:rsidRPr="009327CA">
        <w:rPr>
          <w:spacing w:val="1"/>
          <w:sz w:val="24"/>
        </w:rPr>
        <w:t xml:space="preserve"> </w:t>
      </w:r>
      <w:r w:rsidR="000C5B0A">
        <w:rPr>
          <w:sz w:val="24"/>
        </w:rPr>
        <w:t xml:space="preserve">МБОУ СОШ №12 </w:t>
      </w:r>
      <w:r w:rsidRPr="009327CA">
        <w:rPr>
          <w:sz w:val="24"/>
        </w:rPr>
        <w:t>или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базе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загородных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детских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центров,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походах,</w:t>
      </w:r>
      <w:r w:rsidRPr="009327CA">
        <w:rPr>
          <w:spacing w:val="-4"/>
          <w:sz w:val="24"/>
        </w:rPr>
        <w:t xml:space="preserve"> </w:t>
      </w:r>
      <w:r w:rsidRPr="009327CA">
        <w:rPr>
          <w:sz w:val="24"/>
        </w:rPr>
        <w:t>поездках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другие).</w:t>
      </w:r>
      <w:r>
        <w:rPr>
          <w:sz w:val="24"/>
        </w:rPr>
        <w:t xml:space="preserve"> </w:t>
      </w:r>
    </w:p>
    <w:p w:rsidR="009327CA" w:rsidRPr="009327CA" w:rsidRDefault="009327CA" w:rsidP="009327CA">
      <w:pPr>
        <w:pStyle w:val="a3"/>
        <w:ind w:left="0" w:right="110" w:firstLine="0"/>
        <w:rPr>
          <w:sz w:val="24"/>
        </w:rPr>
      </w:pPr>
      <w:r w:rsidRPr="009327CA">
        <w:rPr>
          <w:sz w:val="24"/>
        </w:rPr>
        <w:t>При</w:t>
      </w:r>
      <w:r w:rsidRPr="009327CA">
        <w:rPr>
          <w:spacing w:val="-15"/>
          <w:sz w:val="24"/>
        </w:rPr>
        <w:t xml:space="preserve"> </w:t>
      </w:r>
      <w:r w:rsidRPr="009327CA">
        <w:rPr>
          <w:sz w:val="24"/>
        </w:rPr>
        <w:t>этом</w:t>
      </w:r>
      <w:r w:rsidRPr="009327CA">
        <w:rPr>
          <w:spacing w:val="-17"/>
          <w:sz w:val="24"/>
        </w:rPr>
        <w:t xml:space="preserve"> </w:t>
      </w:r>
      <w:r w:rsidRPr="009327CA">
        <w:rPr>
          <w:sz w:val="24"/>
        </w:rPr>
        <w:t>расходы</w:t>
      </w:r>
      <w:r w:rsidRPr="009327CA">
        <w:rPr>
          <w:spacing w:val="-14"/>
          <w:sz w:val="24"/>
        </w:rPr>
        <w:t xml:space="preserve"> </w:t>
      </w:r>
      <w:r w:rsidRPr="009327CA">
        <w:rPr>
          <w:sz w:val="24"/>
        </w:rPr>
        <w:t>времени</w:t>
      </w:r>
      <w:r w:rsidRPr="009327CA">
        <w:rPr>
          <w:spacing w:val="-16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-17"/>
          <w:sz w:val="24"/>
        </w:rPr>
        <w:t xml:space="preserve"> </w:t>
      </w:r>
      <w:r w:rsidRPr="009327CA">
        <w:rPr>
          <w:sz w:val="24"/>
        </w:rPr>
        <w:t>отдельные</w:t>
      </w:r>
      <w:r w:rsidRPr="009327CA">
        <w:rPr>
          <w:spacing w:val="-16"/>
          <w:sz w:val="24"/>
        </w:rPr>
        <w:t xml:space="preserve"> </w:t>
      </w:r>
      <w:r w:rsidRPr="009327CA">
        <w:rPr>
          <w:sz w:val="24"/>
        </w:rPr>
        <w:t>направления</w:t>
      </w:r>
      <w:r w:rsidRPr="009327CA">
        <w:rPr>
          <w:spacing w:val="-17"/>
          <w:sz w:val="24"/>
        </w:rPr>
        <w:t xml:space="preserve"> </w:t>
      </w:r>
      <w:r w:rsidRPr="009327CA">
        <w:rPr>
          <w:sz w:val="24"/>
        </w:rPr>
        <w:t>плана</w:t>
      </w:r>
      <w:r w:rsidRPr="009327CA">
        <w:rPr>
          <w:spacing w:val="-17"/>
          <w:sz w:val="24"/>
        </w:rPr>
        <w:t xml:space="preserve"> </w:t>
      </w:r>
      <w:r w:rsidRPr="009327CA">
        <w:rPr>
          <w:sz w:val="24"/>
        </w:rPr>
        <w:t>внеурочной</w:t>
      </w:r>
      <w:r w:rsidRPr="009327CA">
        <w:rPr>
          <w:spacing w:val="-67"/>
          <w:sz w:val="24"/>
        </w:rPr>
        <w:t xml:space="preserve"> </w:t>
      </w:r>
      <w:r w:rsidR="006217D9">
        <w:rPr>
          <w:spacing w:val="-67"/>
          <w:sz w:val="24"/>
        </w:rPr>
        <w:t xml:space="preserve">   </w:t>
      </w:r>
      <w:r w:rsidRPr="009327CA">
        <w:rPr>
          <w:sz w:val="24"/>
        </w:rPr>
        <w:t>деятельности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могут</w:t>
      </w:r>
      <w:r w:rsidRPr="009327CA">
        <w:rPr>
          <w:spacing w:val="-4"/>
          <w:sz w:val="24"/>
        </w:rPr>
        <w:t xml:space="preserve"> </w:t>
      </w:r>
      <w:r w:rsidRPr="009327CA">
        <w:rPr>
          <w:sz w:val="24"/>
        </w:rPr>
        <w:t>отличаться:</w:t>
      </w:r>
    </w:p>
    <w:p w:rsidR="009327CA" w:rsidRPr="009327CA" w:rsidRDefault="009327CA" w:rsidP="009327CA">
      <w:pPr>
        <w:pStyle w:val="a3"/>
        <w:ind w:left="0" w:right="105"/>
        <w:rPr>
          <w:sz w:val="24"/>
        </w:rPr>
      </w:pPr>
      <w:r w:rsidRPr="009327CA">
        <w:rPr>
          <w:sz w:val="24"/>
        </w:rPr>
        <w:t>на внеурочную деятельность по учебным предметам (включая занятия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физической культурой и углубленное изучение предметов) еженедельно – от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2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до 4 часов;</w:t>
      </w:r>
    </w:p>
    <w:p w:rsidR="009327CA" w:rsidRPr="009327CA" w:rsidRDefault="009327CA" w:rsidP="009327CA">
      <w:pPr>
        <w:pStyle w:val="a3"/>
        <w:ind w:left="0" w:right="108"/>
        <w:rPr>
          <w:sz w:val="24"/>
        </w:rPr>
      </w:pP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деятельность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формированию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функциональной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грамотности –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от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1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до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2 часов;</w:t>
      </w:r>
    </w:p>
    <w:p w:rsidR="009327CA" w:rsidRPr="009327CA" w:rsidRDefault="009327CA" w:rsidP="009327CA">
      <w:pPr>
        <w:pStyle w:val="a3"/>
        <w:ind w:left="0" w:right="107"/>
        <w:rPr>
          <w:sz w:val="24"/>
        </w:rPr>
      </w:pPr>
      <w:r w:rsidRPr="009327CA">
        <w:rPr>
          <w:sz w:val="24"/>
        </w:rPr>
        <w:t>на внеурочную деятельность по развитию личности, ее способностей,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удовлетворения образовательных потребностей и интересов, самореализации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еженедельно от</w:t>
      </w:r>
      <w:r w:rsidRPr="009327CA">
        <w:rPr>
          <w:spacing w:val="-4"/>
          <w:sz w:val="24"/>
        </w:rPr>
        <w:t xml:space="preserve"> </w:t>
      </w:r>
      <w:r w:rsidRPr="009327CA">
        <w:rPr>
          <w:sz w:val="24"/>
        </w:rPr>
        <w:t>1 до 2 часов;</w:t>
      </w:r>
    </w:p>
    <w:p w:rsidR="009327CA" w:rsidRPr="009327CA" w:rsidRDefault="009327CA" w:rsidP="009327CA">
      <w:pPr>
        <w:pStyle w:val="a3"/>
        <w:ind w:left="0" w:right="106"/>
        <w:rPr>
          <w:sz w:val="24"/>
        </w:rPr>
      </w:pPr>
      <w:r w:rsidRPr="009327CA">
        <w:rPr>
          <w:sz w:val="24"/>
        </w:rPr>
        <w:t>на</w:t>
      </w:r>
      <w:r w:rsidRPr="009327CA">
        <w:rPr>
          <w:spacing w:val="-9"/>
          <w:sz w:val="24"/>
        </w:rPr>
        <w:t xml:space="preserve"> </w:t>
      </w:r>
      <w:r w:rsidRPr="009327CA">
        <w:rPr>
          <w:sz w:val="24"/>
        </w:rPr>
        <w:t>деятельность</w:t>
      </w:r>
      <w:r w:rsidRPr="009327CA">
        <w:rPr>
          <w:spacing w:val="-10"/>
          <w:sz w:val="24"/>
        </w:rPr>
        <w:t xml:space="preserve"> </w:t>
      </w:r>
      <w:r w:rsidRPr="009327CA">
        <w:rPr>
          <w:sz w:val="24"/>
        </w:rPr>
        <w:t>ученических</w:t>
      </w:r>
      <w:r w:rsidRPr="009327CA">
        <w:rPr>
          <w:spacing w:val="-6"/>
          <w:sz w:val="24"/>
        </w:rPr>
        <w:t xml:space="preserve"> </w:t>
      </w:r>
      <w:r w:rsidRPr="009327CA">
        <w:rPr>
          <w:sz w:val="24"/>
        </w:rPr>
        <w:t>сообществ</w:t>
      </w:r>
      <w:r w:rsidRPr="009327CA">
        <w:rPr>
          <w:spacing w:val="-12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-8"/>
          <w:sz w:val="24"/>
        </w:rPr>
        <w:t xml:space="preserve"> </w:t>
      </w:r>
      <w:r w:rsidRPr="009327CA">
        <w:rPr>
          <w:sz w:val="24"/>
        </w:rPr>
        <w:t>воспитательные</w:t>
      </w:r>
      <w:r w:rsidRPr="009327CA">
        <w:rPr>
          <w:spacing w:val="-8"/>
          <w:sz w:val="24"/>
        </w:rPr>
        <w:t xml:space="preserve"> </w:t>
      </w:r>
      <w:r w:rsidRPr="009327CA">
        <w:rPr>
          <w:sz w:val="24"/>
        </w:rPr>
        <w:t>мероприятия</w:t>
      </w:r>
      <w:r w:rsidR="006217D9">
        <w:rPr>
          <w:sz w:val="24"/>
        </w:rPr>
        <w:t xml:space="preserve"> </w:t>
      </w:r>
      <w:r w:rsidRPr="009327CA">
        <w:rPr>
          <w:spacing w:val="-68"/>
          <w:sz w:val="24"/>
        </w:rPr>
        <w:t xml:space="preserve"> </w:t>
      </w:r>
      <w:r>
        <w:rPr>
          <w:sz w:val="24"/>
        </w:rPr>
        <w:t>еженедельно предусмотрены</w:t>
      </w:r>
      <w:r w:rsidRPr="009327CA">
        <w:rPr>
          <w:sz w:val="24"/>
        </w:rPr>
        <w:t xml:space="preserve"> от 2 до 4 часов, при этом при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подготовке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проведении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коллективных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мероприятий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классе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или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общешкольных мероприятий за 1–2 недели может быть использовано до 20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часов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(бюджет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времени,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отведенного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реализацию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плана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деятельности);</w:t>
      </w:r>
    </w:p>
    <w:p w:rsidR="009327CA" w:rsidRPr="009327CA" w:rsidRDefault="009327CA" w:rsidP="009327CA">
      <w:pPr>
        <w:pStyle w:val="a3"/>
        <w:ind w:left="0" w:right="105" w:firstLine="708"/>
        <w:rPr>
          <w:sz w:val="24"/>
        </w:rPr>
      </w:pPr>
      <w:r w:rsidRPr="009327CA">
        <w:rPr>
          <w:sz w:val="24"/>
        </w:rPr>
        <w:t>на организационное обеспечение учебной деятельности, осуществление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педагогической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поддержки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социализации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обеспечение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благополучия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lastRenderedPageBreak/>
        <w:t>еженедельно –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от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2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до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3 часов.</w:t>
      </w:r>
    </w:p>
    <w:p w:rsidR="00073A86" w:rsidRPr="009327CA" w:rsidRDefault="00073A86" w:rsidP="00073A86">
      <w:pPr>
        <w:pStyle w:val="a4"/>
        <w:tabs>
          <w:tab w:val="left" w:pos="1580"/>
        </w:tabs>
        <w:ind w:left="0" w:right="107" w:firstLine="0"/>
        <w:rPr>
          <w:sz w:val="24"/>
        </w:rPr>
      </w:pPr>
      <w:r w:rsidRPr="009327CA">
        <w:rPr>
          <w:sz w:val="24"/>
        </w:rPr>
        <w:t>Общий объём в</w:t>
      </w:r>
      <w:r w:rsidR="006217D9">
        <w:rPr>
          <w:sz w:val="24"/>
        </w:rPr>
        <w:t>неурочной деятельности не  превышает</w:t>
      </w:r>
      <w:r w:rsidRPr="009327CA">
        <w:rPr>
          <w:sz w:val="24"/>
        </w:rPr>
        <w:t xml:space="preserve"> 10</w:t>
      </w:r>
      <w:r w:rsidR="006217D9">
        <w:rPr>
          <w:sz w:val="24"/>
        </w:rPr>
        <w:t xml:space="preserve"> 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часов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неделю.</w:t>
      </w:r>
    </w:p>
    <w:p w:rsidR="00073A86" w:rsidRPr="009327CA" w:rsidRDefault="00073A86" w:rsidP="00073A86">
      <w:pPr>
        <w:pStyle w:val="a4"/>
        <w:tabs>
          <w:tab w:val="left" w:pos="1791"/>
        </w:tabs>
        <w:ind w:left="0" w:right="106" w:firstLine="0"/>
        <w:rPr>
          <w:sz w:val="24"/>
        </w:rPr>
      </w:pPr>
      <w:r w:rsidRPr="009327CA">
        <w:rPr>
          <w:sz w:val="24"/>
        </w:rPr>
        <w:t>Один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час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неделю</w:t>
      </w:r>
      <w:r w:rsidRPr="009327CA">
        <w:rPr>
          <w:spacing w:val="1"/>
          <w:sz w:val="24"/>
        </w:rPr>
        <w:t xml:space="preserve"> </w:t>
      </w:r>
      <w:r w:rsidR="006217D9">
        <w:rPr>
          <w:sz w:val="24"/>
        </w:rPr>
        <w:t>отводится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внеурочное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занятие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«Разговоры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 xml:space="preserve">о </w:t>
      </w:r>
      <w:proofErr w:type="gramStart"/>
      <w:r w:rsidRPr="009327CA">
        <w:rPr>
          <w:sz w:val="24"/>
        </w:rPr>
        <w:t>важном</w:t>
      </w:r>
      <w:proofErr w:type="gramEnd"/>
      <w:r w:rsidRPr="009327CA">
        <w:rPr>
          <w:sz w:val="24"/>
        </w:rPr>
        <w:t>».</w:t>
      </w:r>
    </w:p>
    <w:p w:rsidR="00073A86" w:rsidRPr="009327CA" w:rsidRDefault="00073A86" w:rsidP="00073A86">
      <w:pPr>
        <w:pStyle w:val="a4"/>
        <w:tabs>
          <w:tab w:val="left" w:pos="1791"/>
        </w:tabs>
        <w:ind w:left="0" w:firstLine="0"/>
        <w:rPr>
          <w:sz w:val="24"/>
        </w:rPr>
      </w:pPr>
      <w:proofErr w:type="gramStart"/>
      <w:r w:rsidRPr="009327CA">
        <w:rPr>
          <w:sz w:val="24"/>
        </w:rPr>
        <w:t>Внеурочные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занятия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«Разговоры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важном»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направлены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развитие ценностного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отношения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своей родине –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России,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населяющим ее людям, ее уникальной истории, богатой природе и великой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культуре.</w:t>
      </w:r>
      <w:proofErr w:type="gramEnd"/>
      <w:r w:rsidRPr="009327CA">
        <w:rPr>
          <w:spacing w:val="1"/>
          <w:sz w:val="24"/>
        </w:rPr>
        <w:t xml:space="preserve"> </w:t>
      </w:r>
      <w:proofErr w:type="gramStart"/>
      <w:r w:rsidRPr="009327CA">
        <w:rPr>
          <w:sz w:val="24"/>
        </w:rPr>
        <w:t>Внеурочные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занятия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«Разговоры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важном»</w:t>
      </w:r>
      <w:r w:rsidRPr="009327CA">
        <w:rPr>
          <w:spacing w:val="1"/>
          <w:sz w:val="24"/>
        </w:rPr>
        <w:t xml:space="preserve">  </w:t>
      </w:r>
      <w:r w:rsidRPr="009327CA">
        <w:rPr>
          <w:sz w:val="24"/>
        </w:rPr>
        <w:t>направлены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формирование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соответствующей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внутренней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позиции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личности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обучающегося,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необходимой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ему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для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конструктивного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ответственного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поведения в</w:t>
      </w:r>
      <w:r w:rsidRPr="009327CA">
        <w:rPr>
          <w:spacing w:val="-4"/>
          <w:sz w:val="24"/>
        </w:rPr>
        <w:t xml:space="preserve"> </w:t>
      </w:r>
      <w:r w:rsidRPr="009327CA">
        <w:rPr>
          <w:sz w:val="24"/>
        </w:rPr>
        <w:t>обществе.</w:t>
      </w:r>
      <w:proofErr w:type="gramEnd"/>
    </w:p>
    <w:p w:rsidR="00073A86" w:rsidRDefault="00073A86" w:rsidP="00073A86">
      <w:pPr>
        <w:pStyle w:val="a4"/>
        <w:tabs>
          <w:tab w:val="left" w:pos="1791"/>
        </w:tabs>
        <w:ind w:left="0" w:right="105" w:firstLine="0"/>
        <w:rPr>
          <w:sz w:val="24"/>
        </w:rPr>
      </w:pPr>
      <w:r w:rsidRPr="009327CA">
        <w:rPr>
          <w:sz w:val="24"/>
        </w:rPr>
        <w:t xml:space="preserve">Основной формат внеурочных занятий «Разговоры о </w:t>
      </w:r>
      <w:proofErr w:type="gramStart"/>
      <w:r w:rsidRPr="009327CA">
        <w:rPr>
          <w:sz w:val="24"/>
        </w:rPr>
        <w:t>важном</w:t>
      </w:r>
      <w:proofErr w:type="gramEnd"/>
      <w:r w:rsidRPr="009327CA">
        <w:rPr>
          <w:sz w:val="24"/>
        </w:rPr>
        <w:t>» –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разговор и (или) беседа с обучающимися. Основные темы занятий связаны с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важнейшими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аспектами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жизни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человека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современной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России: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знанием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родной истории и пониманием сложностей современного мира, техническим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прогрессом и сохранением природы, ориентацией в мировой художественной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культуре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повседневной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культуре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поведения,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доброжелательным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отношением к окружающим и ответственным отношением к собственным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поступкам.</w:t>
      </w:r>
    </w:p>
    <w:p w:rsidR="005463AE" w:rsidRPr="005463AE" w:rsidRDefault="005463AE" w:rsidP="00D51C77">
      <w:pPr>
        <w:pStyle w:val="a4"/>
        <w:tabs>
          <w:tab w:val="left" w:pos="1791"/>
        </w:tabs>
        <w:ind w:left="0" w:right="105" w:firstLine="0"/>
        <w:rPr>
          <w:sz w:val="24"/>
        </w:rPr>
      </w:pPr>
      <w:r w:rsidRPr="009327CA">
        <w:rPr>
          <w:sz w:val="24"/>
        </w:rPr>
        <w:t>Один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час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неделю</w:t>
      </w:r>
      <w:r w:rsidRPr="009327CA"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внеурочное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занятие</w:t>
      </w:r>
      <w:r>
        <w:rPr>
          <w:sz w:val="24"/>
        </w:rPr>
        <w:t xml:space="preserve"> «Россия – мои горизонты»,  </w:t>
      </w:r>
      <w:r w:rsidRPr="005463AE">
        <w:rPr>
          <w:sz w:val="24"/>
        </w:rPr>
        <w:t>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</w:t>
      </w:r>
      <w:r>
        <w:rPr>
          <w:sz w:val="24"/>
        </w:rPr>
        <w:t xml:space="preserve">. </w:t>
      </w:r>
      <w:r w:rsidRPr="005463AE">
        <w:rPr>
          <w:sz w:val="24"/>
        </w:rPr>
        <w:t>Основное содержание: популяризация культуры</w:t>
      </w:r>
      <w:r w:rsidR="00D51C77">
        <w:rPr>
          <w:sz w:val="24"/>
        </w:rPr>
        <w:t xml:space="preserve"> труда, связь выбора профессии </w:t>
      </w:r>
      <w:r w:rsidRPr="005463AE">
        <w:rPr>
          <w:sz w:val="24"/>
        </w:rPr>
        <w:t xml:space="preserve">с персональным счастьем и развитием экономики </w:t>
      </w:r>
      <w:r w:rsidR="00D51C77">
        <w:rPr>
          <w:sz w:val="24"/>
        </w:rPr>
        <w:t xml:space="preserve">страны; знакомство с отраслями </w:t>
      </w:r>
      <w:r w:rsidRPr="005463AE">
        <w:rPr>
          <w:sz w:val="24"/>
        </w:rPr>
        <w:t xml:space="preserve">экономики, в том числе региональными, национальными и этнокультурными </w:t>
      </w:r>
    </w:p>
    <w:p w:rsidR="005463AE" w:rsidRPr="009327CA" w:rsidRDefault="005463AE" w:rsidP="00D51C77">
      <w:pPr>
        <w:pStyle w:val="a4"/>
        <w:tabs>
          <w:tab w:val="left" w:pos="1791"/>
        </w:tabs>
        <w:ind w:left="0" w:right="72" w:firstLine="0"/>
        <w:rPr>
          <w:sz w:val="24"/>
        </w:rPr>
      </w:pPr>
      <w:r w:rsidRPr="005463AE">
        <w:rPr>
          <w:sz w:val="24"/>
        </w:rPr>
        <w:t>особенностями народов Российской Федерац</w:t>
      </w:r>
      <w:r w:rsidR="00D51C77">
        <w:rPr>
          <w:sz w:val="24"/>
        </w:rPr>
        <w:t xml:space="preserve">ии, профессиональными навыками и </w:t>
      </w:r>
      <w:r w:rsidRPr="005463AE">
        <w:rPr>
          <w:sz w:val="24"/>
        </w:rPr>
        <w:t xml:space="preserve">качествами; формирование представлений о </w:t>
      </w:r>
      <w:r w:rsidR="00D51C77">
        <w:rPr>
          <w:sz w:val="24"/>
        </w:rPr>
        <w:t xml:space="preserve">развитии и достижениях страны; </w:t>
      </w:r>
      <w:r w:rsidRPr="005463AE">
        <w:rPr>
          <w:sz w:val="24"/>
        </w:rPr>
        <w:t>знакомство с миром профессий; знакомство</w:t>
      </w:r>
      <w:r w:rsidR="00D51C77">
        <w:rPr>
          <w:sz w:val="24"/>
        </w:rPr>
        <w:t xml:space="preserve"> с системой высшего и среднего </w:t>
      </w:r>
      <w:r w:rsidRPr="005463AE">
        <w:rPr>
          <w:sz w:val="24"/>
        </w:rPr>
        <w:t>профессионального образования в стране; создание условий для развития</w:t>
      </w:r>
      <w:r w:rsidR="00D51C77">
        <w:rPr>
          <w:sz w:val="24"/>
        </w:rPr>
        <w:t xml:space="preserve"> </w:t>
      </w:r>
      <w:r w:rsidRPr="005463AE">
        <w:rPr>
          <w:sz w:val="24"/>
        </w:rPr>
        <w:t>универсальных учебных действий (общения, рабо</w:t>
      </w:r>
      <w:r w:rsidR="00D51C77">
        <w:rPr>
          <w:sz w:val="24"/>
        </w:rPr>
        <w:t xml:space="preserve">ты в команде и т.п.); </w:t>
      </w:r>
      <w:proofErr w:type="gramStart"/>
      <w:r w:rsidR="00D51C77">
        <w:rPr>
          <w:sz w:val="24"/>
        </w:rPr>
        <w:t xml:space="preserve">создание </w:t>
      </w:r>
      <w:r w:rsidRPr="005463AE">
        <w:rPr>
          <w:sz w:val="24"/>
        </w:rPr>
        <w:t>условий для познания обучающимся самого себ</w:t>
      </w:r>
      <w:r w:rsidR="00D51C77">
        <w:rPr>
          <w:sz w:val="24"/>
        </w:rPr>
        <w:t xml:space="preserve">я, своих мотивов, устремлений, </w:t>
      </w:r>
      <w:r w:rsidRPr="005463AE">
        <w:rPr>
          <w:sz w:val="24"/>
        </w:rPr>
        <w:t>склонностей как условий для формирования у</w:t>
      </w:r>
      <w:r w:rsidR="00D51C77">
        <w:rPr>
          <w:sz w:val="24"/>
        </w:rPr>
        <w:t xml:space="preserve">веренности в себе, способности </w:t>
      </w:r>
      <w:r w:rsidRPr="005463AE">
        <w:rPr>
          <w:sz w:val="24"/>
        </w:rPr>
        <w:t>адекватно оценивать свои силы и возможности.</w:t>
      </w:r>
      <w:proofErr w:type="gramEnd"/>
    </w:p>
    <w:p w:rsidR="00073A86" w:rsidRPr="009327CA" w:rsidRDefault="00073A86" w:rsidP="00073A86">
      <w:pPr>
        <w:pStyle w:val="a4"/>
        <w:tabs>
          <w:tab w:val="left" w:pos="1580"/>
        </w:tabs>
        <w:ind w:left="0" w:right="105" w:firstLine="0"/>
        <w:rPr>
          <w:sz w:val="24"/>
        </w:rPr>
      </w:pPr>
      <w:r w:rsidRPr="009327CA">
        <w:rPr>
          <w:sz w:val="24"/>
        </w:rPr>
        <w:t>При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реализации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плана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деятельности</w:t>
      </w:r>
      <w:r w:rsidRPr="009327CA">
        <w:rPr>
          <w:spacing w:val="1"/>
          <w:sz w:val="24"/>
        </w:rPr>
        <w:t xml:space="preserve"> 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предусмотрена вариативность содержания внеурочной деятельности с учетом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образовательных</w:t>
      </w:r>
      <w:r w:rsidRPr="009327CA">
        <w:rPr>
          <w:spacing w:val="-3"/>
          <w:sz w:val="24"/>
        </w:rPr>
        <w:t xml:space="preserve"> </w:t>
      </w:r>
      <w:r w:rsidRPr="009327CA">
        <w:rPr>
          <w:sz w:val="24"/>
        </w:rPr>
        <w:t>потребностей и</w:t>
      </w:r>
      <w:r w:rsidRPr="009327CA">
        <w:rPr>
          <w:spacing w:val="-3"/>
          <w:sz w:val="24"/>
        </w:rPr>
        <w:t xml:space="preserve"> </w:t>
      </w:r>
      <w:r w:rsidRPr="009327CA">
        <w:rPr>
          <w:sz w:val="24"/>
        </w:rPr>
        <w:t>интересов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обучающихся.</w:t>
      </w:r>
    </w:p>
    <w:p w:rsidR="00073A86" w:rsidRPr="009327CA" w:rsidRDefault="00073A86" w:rsidP="006217D9">
      <w:pPr>
        <w:pStyle w:val="a4"/>
        <w:tabs>
          <w:tab w:val="left" w:pos="1583"/>
        </w:tabs>
        <w:ind w:left="0" w:firstLine="0"/>
        <w:rPr>
          <w:sz w:val="24"/>
        </w:rPr>
      </w:pPr>
      <w:r w:rsidRPr="009327CA">
        <w:rPr>
          <w:sz w:val="24"/>
        </w:rPr>
        <w:t>В зависимости от задач на каждом этапе реализации основной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образовательной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программы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количество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часов,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отводимых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внеурочную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деятельность,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может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изменяться.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5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классе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для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обеспечения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адаптации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изменившейся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образовательной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ситуации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может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быть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выделено больше часов, чем в 6 или 7 классе, либо в 8 классе – в связи с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организацией</w:t>
      </w:r>
      <w:r w:rsidRPr="009327CA">
        <w:rPr>
          <w:spacing w:val="15"/>
          <w:sz w:val="24"/>
        </w:rPr>
        <w:t xml:space="preserve"> </w:t>
      </w:r>
      <w:proofErr w:type="spellStart"/>
      <w:r w:rsidRPr="009327CA">
        <w:rPr>
          <w:sz w:val="24"/>
        </w:rPr>
        <w:t>предпрофильной</w:t>
      </w:r>
      <w:proofErr w:type="spellEnd"/>
      <w:r w:rsidRPr="009327CA">
        <w:rPr>
          <w:spacing w:val="15"/>
          <w:sz w:val="24"/>
        </w:rPr>
        <w:t xml:space="preserve"> </w:t>
      </w:r>
      <w:r w:rsidRPr="009327CA">
        <w:rPr>
          <w:sz w:val="24"/>
        </w:rPr>
        <w:t>подготовки.</w:t>
      </w:r>
      <w:r w:rsidRPr="009327CA">
        <w:rPr>
          <w:spacing w:val="14"/>
          <w:sz w:val="24"/>
        </w:rPr>
        <w:t xml:space="preserve"> </w:t>
      </w:r>
      <w:r w:rsidRPr="009327CA">
        <w:rPr>
          <w:sz w:val="24"/>
        </w:rPr>
        <w:t>Выделение</w:t>
      </w:r>
      <w:r w:rsidRPr="009327CA">
        <w:rPr>
          <w:spacing w:val="14"/>
          <w:sz w:val="24"/>
        </w:rPr>
        <w:t xml:space="preserve"> </w:t>
      </w:r>
      <w:r w:rsidRPr="009327CA">
        <w:rPr>
          <w:sz w:val="24"/>
        </w:rPr>
        <w:t>часов</w:t>
      </w:r>
      <w:r w:rsidRPr="009327CA">
        <w:rPr>
          <w:spacing w:val="14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14"/>
          <w:sz w:val="24"/>
        </w:rPr>
        <w:t xml:space="preserve"> </w:t>
      </w:r>
      <w:r w:rsidRPr="009327CA">
        <w:rPr>
          <w:sz w:val="24"/>
        </w:rPr>
        <w:t>внеурочную</w:t>
      </w:r>
      <w:r w:rsidR="006217D9">
        <w:rPr>
          <w:sz w:val="24"/>
        </w:rPr>
        <w:t xml:space="preserve"> </w:t>
      </w:r>
      <w:r w:rsidRPr="009327CA">
        <w:rPr>
          <w:sz w:val="24"/>
        </w:rPr>
        <w:t>деятельность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может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различаться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связи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необходимостью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преодоления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противоречий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разрешения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проблем,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возникающих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том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или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ином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ученическом</w:t>
      </w:r>
      <w:r w:rsidRPr="009327CA">
        <w:rPr>
          <w:spacing w:val="-2"/>
          <w:sz w:val="24"/>
        </w:rPr>
        <w:t xml:space="preserve"> </w:t>
      </w:r>
      <w:r w:rsidRPr="009327CA">
        <w:rPr>
          <w:sz w:val="24"/>
        </w:rPr>
        <w:t>коллективе.</w:t>
      </w:r>
    </w:p>
    <w:p w:rsidR="00073A86" w:rsidRPr="009327CA" w:rsidRDefault="00073A86" w:rsidP="006217D9">
      <w:pPr>
        <w:pStyle w:val="a4"/>
        <w:tabs>
          <w:tab w:val="left" w:pos="1722"/>
        </w:tabs>
        <w:ind w:left="0" w:firstLine="0"/>
        <w:rPr>
          <w:sz w:val="24"/>
        </w:rPr>
      </w:pPr>
      <w:proofErr w:type="gramStart"/>
      <w:r w:rsidRPr="00D51C77">
        <w:rPr>
          <w:sz w:val="24"/>
        </w:rPr>
        <w:t>В</w:t>
      </w:r>
      <w:r w:rsidRPr="00D51C77">
        <w:rPr>
          <w:spacing w:val="1"/>
          <w:sz w:val="24"/>
        </w:rPr>
        <w:t xml:space="preserve"> </w:t>
      </w:r>
      <w:r w:rsidR="006217D9" w:rsidRPr="00D51C77">
        <w:rPr>
          <w:sz w:val="24"/>
        </w:rPr>
        <w:t>соответствии с</w:t>
      </w:r>
      <w:r w:rsidRPr="00D51C77">
        <w:rPr>
          <w:spacing w:val="1"/>
          <w:sz w:val="24"/>
        </w:rPr>
        <w:t xml:space="preserve"> </w:t>
      </w:r>
      <w:r w:rsidR="006217D9" w:rsidRPr="00D51C77">
        <w:rPr>
          <w:sz w:val="24"/>
        </w:rPr>
        <w:t>решением</w:t>
      </w:r>
      <w:r w:rsidRPr="00D51C77">
        <w:rPr>
          <w:spacing w:val="1"/>
          <w:sz w:val="24"/>
        </w:rPr>
        <w:t xml:space="preserve"> </w:t>
      </w:r>
      <w:r w:rsidRPr="00D51C77">
        <w:rPr>
          <w:sz w:val="24"/>
        </w:rPr>
        <w:t>педагогического</w:t>
      </w:r>
      <w:r w:rsidRPr="00D51C77">
        <w:rPr>
          <w:spacing w:val="1"/>
          <w:sz w:val="24"/>
        </w:rPr>
        <w:t xml:space="preserve"> </w:t>
      </w:r>
      <w:r w:rsidRPr="00D51C77">
        <w:rPr>
          <w:sz w:val="24"/>
        </w:rPr>
        <w:t>коллектива,</w:t>
      </w:r>
      <w:r w:rsidRPr="00D51C77">
        <w:rPr>
          <w:spacing w:val="1"/>
          <w:sz w:val="24"/>
        </w:rPr>
        <w:t xml:space="preserve"> </w:t>
      </w:r>
      <w:r w:rsidR="006217D9" w:rsidRPr="00D51C77">
        <w:rPr>
          <w:spacing w:val="1"/>
          <w:sz w:val="24"/>
        </w:rPr>
        <w:t xml:space="preserve">с учетом мнения </w:t>
      </w:r>
      <w:r w:rsidRPr="00D51C77">
        <w:rPr>
          <w:sz w:val="24"/>
        </w:rPr>
        <w:t>родительской общественности, интересов и запросов детей и родителей в</w:t>
      </w:r>
      <w:r w:rsidRPr="00D51C77">
        <w:rPr>
          <w:spacing w:val="1"/>
          <w:sz w:val="24"/>
        </w:rPr>
        <w:t xml:space="preserve"> </w:t>
      </w:r>
      <w:r w:rsidR="000C5B0A" w:rsidRPr="00D51C77">
        <w:rPr>
          <w:sz w:val="24"/>
        </w:rPr>
        <w:t xml:space="preserve">МБОУ СОШ №12 </w:t>
      </w:r>
      <w:r w:rsidR="006217D9" w:rsidRPr="00D51C77">
        <w:rPr>
          <w:sz w:val="24"/>
        </w:rPr>
        <w:t>реализует</w:t>
      </w:r>
      <w:r w:rsidRPr="00D51C77">
        <w:rPr>
          <w:sz w:val="24"/>
        </w:rPr>
        <w:t>ся</w:t>
      </w:r>
      <w:r w:rsidRPr="00D51C77">
        <w:rPr>
          <w:spacing w:val="1"/>
          <w:sz w:val="24"/>
        </w:rPr>
        <w:t xml:space="preserve"> </w:t>
      </w:r>
      <w:r w:rsidRPr="00D51C77">
        <w:rPr>
          <w:sz w:val="24"/>
        </w:rPr>
        <w:t>модель плана с преобладанием учебно-познавательной деятельности,</w:t>
      </w:r>
      <w:r w:rsidRPr="00D51C77">
        <w:rPr>
          <w:spacing w:val="1"/>
          <w:sz w:val="24"/>
        </w:rPr>
        <w:t xml:space="preserve"> </w:t>
      </w:r>
      <w:r w:rsidRPr="00D51C77">
        <w:rPr>
          <w:sz w:val="24"/>
        </w:rPr>
        <w:t>когда наибольшее внимание уделяется внеурочной деятельности по учебным</w:t>
      </w:r>
      <w:r w:rsidRPr="00D51C77">
        <w:rPr>
          <w:spacing w:val="1"/>
          <w:sz w:val="24"/>
        </w:rPr>
        <w:t xml:space="preserve"> </w:t>
      </w:r>
      <w:r w:rsidRPr="00D51C77">
        <w:rPr>
          <w:sz w:val="24"/>
        </w:rPr>
        <w:t>предметам</w:t>
      </w:r>
      <w:r w:rsidRPr="00D51C77">
        <w:rPr>
          <w:spacing w:val="-2"/>
          <w:sz w:val="24"/>
        </w:rPr>
        <w:t xml:space="preserve"> </w:t>
      </w:r>
      <w:r w:rsidRPr="00D51C77">
        <w:rPr>
          <w:sz w:val="24"/>
        </w:rPr>
        <w:t>и</w:t>
      </w:r>
      <w:r w:rsidRPr="00D51C77">
        <w:rPr>
          <w:spacing w:val="-3"/>
          <w:sz w:val="24"/>
        </w:rPr>
        <w:t xml:space="preserve"> </w:t>
      </w:r>
      <w:r w:rsidRPr="00D51C77">
        <w:rPr>
          <w:sz w:val="24"/>
        </w:rPr>
        <w:t>организационному</w:t>
      </w:r>
      <w:r w:rsidRPr="00D51C77">
        <w:rPr>
          <w:spacing w:val="-1"/>
          <w:sz w:val="24"/>
        </w:rPr>
        <w:t xml:space="preserve"> </w:t>
      </w:r>
      <w:r w:rsidRPr="00D51C77">
        <w:rPr>
          <w:sz w:val="24"/>
        </w:rPr>
        <w:t>обеспечению</w:t>
      </w:r>
      <w:r w:rsidRPr="00D51C77">
        <w:rPr>
          <w:spacing w:val="-5"/>
          <w:sz w:val="24"/>
        </w:rPr>
        <w:t xml:space="preserve"> </w:t>
      </w:r>
      <w:r w:rsidRPr="00D51C77">
        <w:rPr>
          <w:sz w:val="24"/>
        </w:rPr>
        <w:t>учебной</w:t>
      </w:r>
      <w:r w:rsidRPr="00D51C77">
        <w:rPr>
          <w:spacing w:val="-1"/>
          <w:sz w:val="24"/>
        </w:rPr>
        <w:t xml:space="preserve"> </w:t>
      </w:r>
      <w:r w:rsidR="006217D9" w:rsidRPr="00D51C77">
        <w:rPr>
          <w:sz w:val="24"/>
        </w:rPr>
        <w:t xml:space="preserve">деятельности с элементами </w:t>
      </w:r>
      <w:r w:rsidR="006217D9" w:rsidRPr="00D51C77">
        <w:rPr>
          <w:sz w:val="24"/>
        </w:rPr>
        <w:t>педагогической</w:t>
      </w:r>
      <w:r w:rsidR="006217D9" w:rsidRPr="00D51C77">
        <w:rPr>
          <w:spacing w:val="1"/>
          <w:sz w:val="24"/>
        </w:rPr>
        <w:t xml:space="preserve"> </w:t>
      </w:r>
      <w:r w:rsidR="006217D9" w:rsidRPr="00D51C77">
        <w:rPr>
          <w:sz w:val="24"/>
        </w:rPr>
        <w:t>поддержки</w:t>
      </w:r>
      <w:r w:rsidR="006217D9" w:rsidRPr="00D51C77">
        <w:rPr>
          <w:spacing w:val="1"/>
          <w:sz w:val="24"/>
        </w:rPr>
        <w:t xml:space="preserve"> </w:t>
      </w:r>
      <w:r w:rsidR="006217D9" w:rsidRPr="00D51C77">
        <w:rPr>
          <w:sz w:val="24"/>
        </w:rPr>
        <w:t>обучающихся</w:t>
      </w:r>
      <w:r w:rsidR="006217D9" w:rsidRPr="00D51C77">
        <w:rPr>
          <w:spacing w:val="1"/>
          <w:sz w:val="24"/>
        </w:rPr>
        <w:t xml:space="preserve"> </w:t>
      </w:r>
      <w:r w:rsidR="006217D9" w:rsidRPr="00D51C77">
        <w:rPr>
          <w:sz w:val="24"/>
        </w:rPr>
        <w:t>и</w:t>
      </w:r>
      <w:r w:rsidR="006217D9" w:rsidRPr="00D51C77">
        <w:rPr>
          <w:spacing w:val="1"/>
          <w:sz w:val="24"/>
        </w:rPr>
        <w:t xml:space="preserve"> </w:t>
      </w:r>
      <w:r w:rsidR="006217D9" w:rsidRPr="00D51C77">
        <w:rPr>
          <w:sz w:val="24"/>
        </w:rPr>
        <w:t>работы</w:t>
      </w:r>
      <w:r w:rsidR="006217D9" w:rsidRPr="00D51C77">
        <w:rPr>
          <w:spacing w:val="1"/>
          <w:sz w:val="24"/>
        </w:rPr>
        <w:t xml:space="preserve"> </w:t>
      </w:r>
      <w:r w:rsidR="006217D9" w:rsidRPr="00D51C77">
        <w:rPr>
          <w:sz w:val="24"/>
        </w:rPr>
        <w:t>по</w:t>
      </w:r>
      <w:r w:rsidR="006217D9" w:rsidRPr="00D51C77">
        <w:rPr>
          <w:spacing w:val="1"/>
          <w:sz w:val="24"/>
        </w:rPr>
        <w:t xml:space="preserve"> </w:t>
      </w:r>
      <w:r w:rsidR="006217D9" w:rsidRPr="00D51C77">
        <w:rPr>
          <w:sz w:val="24"/>
        </w:rPr>
        <w:t>обеспечению</w:t>
      </w:r>
      <w:r w:rsidR="006217D9" w:rsidRPr="00D51C77">
        <w:rPr>
          <w:spacing w:val="1"/>
          <w:sz w:val="24"/>
        </w:rPr>
        <w:t xml:space="preserve"> </w:t>
      </w:r>
      <w:r w:rsidR="006217D9" w:rsidRPr="00D51C77">
        <w:rPr>
          <w:sz w:val="24"/>
        </w:rPr>
        <w:t>их</w:t>
      </w:r>
      <w:r w:rsidR="006217D9" w:rsidRPr="00D51C77">
        <w:rPr>
          <w:spacing w:val="1"/>
          <w:sz w:val="24"/>
        </w:rPr>
        <w:t xml:space="preserve"> </w:t>
      </w:r>
      <w:r w:rsidR="006217D9" w:rsidRPr="00D51C77">
        <w:rPr>
          <w:sz w:val="24"/>
        </w:rPr>
        <w:t>благополучия</w:t>
      </w:r>
      <w:r w:rsidR="006217D9" w:rsidRPr="00D51C77">
        <w:rPr>
          <w:spacing w:val="1"/>
          <w:sz w:val="24"/>
        </w:rPr>
        <w:t xml:space="preserve"> </w:t>
      </w:r>
      <w:r w:rsidR="006217D9" w:rsidRPr="00D51C77">
        <w:rPr>
          <w:sz w:val="24"/>
        </w:rPr>
        <w:t>в</w:t>
      </w:r>
      <w:r w:rsidR="006217D9" w:rsidRPr="00D51C77">
        <w:rPr>
          <w:spacing w:val="1"/>
          <w:sz w:val="24"/>
        </w:rPr>
        <w:t xml:space="preserve"> </w:t>
      </w:r>
      <w:r w:rsidR="006217D9" w:rsidRPr="00D51C77">
        <w:rPr>
          <w:sz w:val="24"/>
        </w:rPr>
        <w:t>пространстве</w:t>
      </w:r>
      <w:r w:rsidR="006217D9" w:rsidRPr="00D51C77">
        <w:rPr>
          <w:spacing w:val="-67"/>
          <w:sz w:val="24"/>
        </w:rPr>
        <w:t xml:space="preserve"> </w:t>
      </w:r>
      <w:r w:rsidR="006217D9" w:rsidRPr="00D51C77">
        <w:rPr>
          <w:sz w:val="24"/>
        </w:rPr>
        <w:t>общеобразовательной</w:t>
      </w:r>
      <w:r w:rsidR="006217D9" w:rsidRPr="00D51C77">
        <w:rPr>
          <w:spacing w:val="-3"/>
          <w:sz w:val="24"/>
        </w:rPr>
        <w:t xml:space="preserve"> </w:t>
      </w:r>
      <w:r w:rsidR="006217D9" w:rsidRPr="00D51C77">
        <w:rPr>
          <w:sz w:val="24"/>
        </w:rPr>
        <w:t>организации</w:t>
      </w:r>
      <w:r w:rsidR="006217D9" w:rsidRPr="00D51C77">
        <w:rPr>
          <w:sz w:val="24"/>
        </w:rPr>
        <w:t xml:space="preserve">, а также </w:t>
      </w:r>
      <w:r w:rsidR="006217D9" w:rsidRPr="00D51C77">
        <w:rPr>
          <w:sz w:val="24"/>
        </w:rPr>
        <w:t>деятельности</w:t>
      </w:r>
      <w:proofErr w:type="gramEnd"/>
      <w:r w:rsidR="006217D9" w:rsidRPr="00D51C77">
        <w:rPr>
          <w:sz w:val="24"/>
        </w:rPr>
        <w:t xml:space="preserve"> ученических сообществ и</w:t>
      </w:r>
      <w:r w:rsidR="006217D9" w:rsidRPr="00D51C77">
        <w:rPr>
          <w:spacing w:val="1"/>
          <w:sz w:val="24"/>
        </w:rPr>
        <w:t xml:space="preserve"> </w:t>
      </w:r>
      <w:r w:rsidR="006217D9" w:rsidRPr="006217D9">
        <w:rPr>
          <w:sz w:val="24"/>
        </w:rPr>
        <w:t>воспитательных</w:t>
      </w:r>
      <w:r w:rsidR="006217D9" w:rsidRPr="006217D9">
        <w:rPr>
          <w:spacing w:val="-1"/>
          <w:sz w:val="24"/>
        </w:rPr>
        <w:t xml:space="preserve"> </w:t>
      </w:r>
      <w:r w:rsidR="006217D9" w:rsidRPr="006217D9">
        <w:rPr>
          <w:sz w:val="24"/>
        </w:rPr>
        <w:t>мероприятий.</w:t>
      </w:r>
    </w:p>
    <w:p w:rsidR="00073A86" w:rsidRPr="009327CA" w:rsidRDefault="00073A86" w:rsidP="00781327">
      <w:pPr>
        <w:pStyle w:val="a4"/>
        <w:tabs>
          <w:tab w:val="left" w:pos="1773"/>
        </w:tabs>
        <w:ind w:left="0" w:right="105" w:firstLine="0"/>
        <w:rPr>
          <w:sz w:val="24"/>
        </w:rPr>
      </w:pPr>
      <w:r w:rsidRPr="009327CA">
        <w:rPr>
          <w:sz w:val="24"/>
        </w:rPr>
        <w:t xml:space="preserve">Формы реализации внеурочной деятельности </w:t>
      </w:r>
      <w:r w:rsidR="000C5B0A">
        <w:rPr>
          <w:sz w:val="24"/>
        </w:rPr>
        <w:t xml:space="preserve">МБОУ СОШ №12 </w:t>
      </w:r>
      <w:r w:rsidRPr="009327CA">
        <w:rPr>
          <w:sz w:val="24"/>
        </w:rPr>
        <w:t>определяет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самостоятельно.</w:t>
      </w:r>
    </w:p>
    <w:p w:rsidR="00073A86" w:rsidRPr="009327CA" w:rsidRDefault="00073A86" w:rsidP="00781327">
      <w:pPr>
        <w:pStyle w:val="a4"/>
        <w:tabs>
          <w:tab w:val="left" w:pos="1722"/>
        </w:tabs>
        <w:ind w:left="0" w:firstLine="0"/>
        <w:rPr>
          <w:sz w:val="24"/>
        </w:rPr>
      </w:pPr>
      <w:r w:rsidRPr="009327CA">
        <w:rPr>
          <w:sz w:val="24"/>
        </w:rPr>
        <w:t>Формы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деятельности</w:t>
      </w:r>
      <w:r w:rsidRPr="009327CA">
        <w:rPr>
          <w:spacing w:val="1"/>
          <w:sz w:val="24"/>
        </w:rPr>
        <w:t xml:space="preserve">  </w:t>
      </w:r>
      <w:r w:rsidR="00BC6E05">
        <w:rPr>
          <w:sz w:val="24"/>
        </w:rPr>
        <w:t>предусматривают</w:t>
      </w:r>
      <w:r w:rsidRPr="009327CA">
        <w:rPr>
          <w:spacing w:val="-67"/>
          <w:sz w:val="24"/>
        </w:rPr>
        <w:t xml:space="preserve"> </w:t>
      </w:r>
      <w:r w:rsidR="00BC6E05">
        <w:rPr>
          <w:spacing w:val="-67"/>
          <w:sz w:val="24"/>
        </w:rPr>
        <w:t xml:space="preserve">  </w:t>
      </w:r>
      <w:r w:rsidRPr="009327CA">
        <w:rPr>
          <w:sz w:val="24"/>
        </w:rPr>
        <w:t>активность и самосто</w:t>
      </w:r>
      <w:r w:rsidR="00BC6E05">
        <w:rPr>
          <w:sz w:val="24"/>
        </w:rPr>
        <w:t>ятельность обучающихся, сочетают</w:t>
      </w:r>
      <w:r w:rsidRPr="009327CA">
        <w:rPr>
          <w:sz w:val="24"/>
        </w:rPr>
        <w:t xml:space="preserve"> индивидуальную и</w:t>
      </w:r>
      <w:r w:rsidRPr="009327CA">
        <w:rPr>
          <w:spacing w:val="1"/>
          <w:sz w:val="24"/>
        </w:rPr>
        <w:t xml:space="preserve"> </w:t>
      </w:r>
      <w:r w:rsidR="00BC6E05">
        <w:rPr>
          <w:sz w:val="24"/>
        </w:rPr>
        <w:t>групповую работу; обеспечивают</w:t>
      </w:r>
      <w:r w:rsidRPr="009327CA">
        <w:rPr>
          <w:sz w:val="24"/>
        </w:rPr>
        <w:t xml:space="preserve"> гибкий режим занятий (продолжительность,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последовательность),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переменный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состав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проектную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исследовательскую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деятельность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(в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том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числе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экспедиции,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практики),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экскурсии</w:t>
      </w:r>
      <w:r w:rsidRPr="009327CA">
        <w:rPr>
          <w:spacing w:val="-7"/>
          <w:sz w:val="24"/>
        </w:rPr>
        <w:t xml:space="preserve"> </w:t>
      </w:r>
      <w:r w:rsidRPr="009327CA">
        <w:rPr>
          <w:sz w:val="24"/>
        </w:rPr>
        <w:t>(в</w:t>
      </w:r>
      <w:r w:rsidRPr="009327CA">
        <w:rPr>
          <w:spacing w:val="-5"/>
          <w:sz w:val="24"/>
        </w:rPr>
        <w:t xml:space="preserve"> </w:t>
      </w:r>
      <w:r w:rsidRPr="009327CA">
        <w:rPr>
          <w:sz w:val="24"/>
        </w:rPr>
        <w:t>музеи,</w:t>
      </w:r>
      <w:r w:rsidRPr="009327CA">
        <w:rPr>
          <w:spacing w:val="-7"/>
          <w:sz w:val="24"/>
        </w:rPr>
        <w:t xml:space="preserve"> </w:t>
      </w:r>
      <w:r w:rsidRPr="009327CA">
        <w:rPr>
          <w:sz w:val="24"/>
        </w:rPr>
        <w:t>парки,</w:t>
      </w:r>
      <w:r w:rsidRPr="009327CA">
        <w:rPr>
          <w:spacing w:val="-7"/>
          <w:sz w:val="24"/>
        </w:rPr>
        <w:t xml:space="preserve"> </w:t>
      </w:r>
      <w:r w:rsidRPr="009327CA">
        <w:rPr>
          <w:sz w:val="24"/>
        </w:rPr>
        <w:t>на</w:t>
      </w:r>
      <w:r w:rsidRPr="009327CA">
        <w:rPr>
          <w:spacing w:val="-7"/>
          <w:sz w:val="24"/>
        </w:rPr>
        <w:t xml:space="preserve"> </w:t>
      </w:r>
      <w:r w:rsidRPr="009327CA">
        <w:rPr>
          <w:sz w:val="24"/>
        </w:rPr>
        <w:t>предприятия</w:t>
      </w:r>
      <w:r w:rsidRPr="009327CA">
        <w:rPr>
          <w:spacing w:val="-4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-6"/>
          <w:sz w:val="24"/>
        </w:rPr>
        <w:t xml:space="preserve"> </w:t>
      </w:r>
      <w:r w:rsidRPr="009327CA">
        <w:rPr>
          <w:sz w:val="24"/>
        </w:rPr>
        <w:t>другие),</w:t>
      </w:r>
      <w:r w:rsidRPr="009327CA">
        <w:rPr>
          <w:spacing w:val="-6"/>
          <w:sz w:val="24"/>
        </w:rPr>
        <w:t xml:space="preserve"> </w:t>
      </w:r>
      <w:r w:rsidRPr="009327CA">
        <w:rPr>
          <w:sz w:val="24"/>
        </w:rPr>
        <w:t>походы,</w:t>
      </w:r>
      <w:r w:rsidRPr="009327CA">
        <w:rPr>
          <w:spacing w:val="-5"/>
          <w:sz w:val="24"/>
        </w:rPr>
        <w:t xml:space="preserve"> </w:t>
      </w:r>
      <w:r w:rsidRPr="009327CA">
        <w:rPr>
          <w:sz w:val="24"/>
        </w:rPr>
        <w:t>деловые</w:t>
      </w:r>
      <w:r w:rsidRPr="009327CA">
        <w:rPr>
          <w:spacing w:val="-7"/>
          <w:sz w:val="24"/>
        </w:rPr>
        <w:t xml:space="preserve"> </w:t>
      </w:r>
      <w:r w:rsidRPr="009327CA">
        <w:rPr>
          <w:sz w:val="24"/>
        </w:rPr>
        <w:t>игры</w:t>
      </w:r>
      <w:r w:rsidRPr="009327CA">
        <w:rPr>
          <w:spacing w:val="-6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-68"/>
          <w:sz w:val="24"/>
        </w:rPr>
        <w:t xml:space="preserve"> </w:t>
      </w:r>
      <w:proofErr w:type="gramStart"/>
      <w:r w:rsidRPr="009327CA">
        <w:rPr>
          <w:sz w:val="24"/>
        </w:rPr>
        <w:t>другое</w:t>
      </w:r>
      <w:proofErr w:type="gramEnd"/>
      <w:r w:rsidRPr="009327CA">
        <w:rPr>
          <w:sz w:val="24"/>
        </w:rPr>
        <w:t>.</w:t>
      </w:r>
    </w:p>
    <w:p w:rsidR="00073A86" w:rsidRPr="009327CA" w:rsidRDefault="00073A86" w:rsidP="00781327">
      <w:pPr>
        <w:pStyle w:val="a4"/>
        <w:tabs>
          <w:tab w:val="left" w:pos="1723"/>
        </w:tabs>
        <w:ind w:left="0" w:right="105" w:firstLine="0"/>
        <w:rPr>
          <w:sz w:val="24"/>
        </w:rPr>
      </w:pP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зависимости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от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конкретных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условий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реализации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основной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общеобразовательной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программы,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числа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возрастных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особенностей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допускается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формирование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lastRenderedPageBreak/>
        <w:t>учебных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групп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из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обучающихся</w:t>
      </w:r>
      <w:r w:rsidR="00BC6E05">
        <w:rPr>
          <w:sz w:val="24"/>
        </w:rPr>
        <w:t xml:space="preserve"> </w:t>
      </w:r>
      <w:r w:rsidRPr="009327CA">
        <w:rPr>
          <w:spacing w:val="-67"/>
          <w:sz w:val="24"/>
        </w:rPr>
        <w:t xml:space="preserve"> </w:t>
      </w:r>
      <w:r w:rsidRPr="009327CA">
        <w:rPr>
          <w:sz w:val="24"/>
        </w:rPr>
        <w:t>разных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классов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пределах</w:t>
      </w:r>
      <w:r w:rsidRPr="009327CA">
        <w:rPr>
          <w:spacing w:val="-1"/>
          <w:sz w:val="24"/>
        </w:rPr>
        <w:t xml:space="preserve"> </w:t>
      </w:r>
      <w:r w:rsidRPr="009327CA">
        <w:rPr>
          <w:sz w:val="24"/>
        </w:rPr>
        <w:t>одного уровня образования.</w:t>
      </w:r>
    </w:p>
    <w:p w:rsidR="00781327" w:rsidRDefault="00073A86" w:rsidP="00781327">
      <w:pPr>
        <w:pStyle w:val="a4"/>
        <w:tabs>
          <w:tab w:val="left" w:pos="1723"/>
        </w:tabs>
        <w:ind w:left="0" w:right="105" w:firstLine="0"/>
        <w:rPr>
          <w:sz w:val="24"/>
        </w:rPr>
      </w:pPr>
      <w:r w:rsidRPr="009327CA">
        <w:rPr>
          <w:sz w:val="24"/>
        </w:rPr>
        <w:t>В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целях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реализации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плана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внеурочной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деятельности</w:t>
      </w:r>
      <w:r w:rsidRPr="009327CA">
        <w:rPr>
          <w:spacing w:val="1"/>
          <w:sz w:val="24"/>
        </w:rPr>
        <w:t xml:space="preserve"> </w:t>
      </w:r>
      <w:r w:rsidR="000C5B0A">
        <w:rPr>
          <w:sz w:val="24"/>
        </w:rPr>
        <w:t xml:space="preserve">МБОУ СОШ №12 </w:t>
      </w:r>
      <w:r w:rsidRPr="009327CA">
        <w:rPr>
          <w:sz w:val="24"/>
        </w:rPr>
        <w:t>может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предусматриваться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использование</w:t>
      </w:r>
      <w:r w:rsidRPr="009327CA">
        <w:rPr>
          <w:spacing w:val="1"/>
          <w:sz w:val="24"/>
        </w:rPr>
        <w:t xml:space="preserve"> </w:t>
      </w:r>
      <w:r w:rsidRPr="009327CA">
        <w:rPr>
          <w:sz w:val="24"/>
        </w:rPr>
        <w:t>ресурсов</w:t>
      </w:r>
      <w:r w:rsidRPr="009327CA">
        <w:rPr>
          <w:spacing w:val="39"/>
          <w:sz w:val="24"/>
        </w:rPr>
        <w:t xml:space="preserve"> </w:t>
      </w:r>
      <w:r w:rsidRPr="009327CA">
        <w:rPr>
          <w:sz w:val="24"/>
        </w:rPr>
        <w:t>других</w:t>
      </w:r>
      <w:r w:rsidRPr="009327CA">
        <w:rPr>
          <w:spacing w:val="41"/>
          <w:sz w:val="24"/>
        </w:rPr>
        <w:t xml:space="preserve"> </w:t>
      </w:r>
      <w:r w:rsidRPr="009327CA">
        <w:rPr>
          <w:sz w:val="24"/>
        </w:rPr>
        <w:t>организаций</w:t>
      </w:r>
      <w:r w:rsidRPr="009327CA">
        <w:rPr>
          <w:spacing w:val="40"/>
          <w:sz w:val="24"/>
        </w:rPr>
        <w:t xml:space="preserve"> </w:t>
      </w:r>
      <w:r w:rsidRPr="009327CA">
        <w:rPr>
          <w:sz w:val="24"/>
        </w:rPr>
        <w:t>(в</w:t>
      </w:r>
      <w:r w:rsidRPr="009327CA">
        <w:rPr>
          <w:spacing w:val="39"/>
          <w:sz w:val="24"/>
        </w:rPr>
        <w:t xml:space="preserve"> </w:t>
      </w:r>
      <w:r w:rsidRPr="009327CA">
        <w:rPr>
          <w:sz w:val="24"/>
        </w:rPr>
        <w:t>том</w:t>
      </w:r>
      <w:r w:rsidRPr="009327CA">
        <w:rPr>
          <w:spacing w:val="37"/>
          <w:sz w:val="24"/>
        </w:rPr>
        <w:t xml:space="preserve"> </w:t>
      </w:r>
      <w:r w:rsidRPr="009327CA">
        <w:rPr>
          <w:sz w:val="24"/>
        </w:rPr>
        <w:t>числе</w:t>
      </w:r>
      <w:r w:rsidRPr="009327CA">
        <w:rPr>
          <w:spacing w:val="40"/>
          <w:sz w:val="24"/>
        </w:rPr>
        <w:t xml:space="preserve"> </w:t>
      </w:r>
      <w:r w:rsidRPr="009327CA">
        <w:rPr>
          <w:sz w:val="24"/>
        </w:rPr>
        <w:t>в</w:t>
      </w:r>
      <w:r w:rsidRPr="009327CA">
        <w:rPr>
          <w:spacing w:val="39"/>
          <w:sz w:val="24"/>
        </w:rPr>
        <w:t xml:space="preserve"> </w:t>
      </w:r>
      <w:r w:rsidRPr="009327CA">
        <w:rPr>
          <w:sz w:val="24"/>
        </w:rPr>
        <w:t>сетевой</w:t>
      </w:r>
      <w:r w:rsidRPr="009327CA">
        <w:rPr>
          <w:spacing w:val="40"/>
          <w:sz w:val="24"/>
        </w:rPr>
        <w:t xml:space="preserve"> </w:t>
      </w:r>
      <w:r w:rsidRPr="009327CA">
        <w:rPr>
          <w:sz w:val="24"/>
        </w:rPr>
        <w:t>форме),</w:t>
      </w:r>
      <w:r w:rsidRPr="009327CA">
        <w:rPr>
          <w:spacing w:val="39"/>
          <w:sz w:val="24"/>
        </w:rPr>
        <w:t xml:space="preserve"> </w:t>
      </w:r>
      <w:r w:rsidRPr="009327CA">
        <w:rPr>
          <w:sz w:val="24"/>
        </w:rPr>
        <w:t>включая</w:t>
      </w:r>
      <w:r w:rsidR="00781327">
        <w:rPr>
          <w:sz w:val="24"/>
        </w:rPr>
        <w:t xml:space="preserve"> </w:t>
      </w:r>
      <w:r w:rsidR="00781327" w:rsidRPr="009327CA">
        <w:rPr>
          <w:sz w:val="24"/>
        </w:rPr>
        <w:t>организации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дополнительного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образования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соответствующей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направленности,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осуществляющих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лицензированную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образовательную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деятельность,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профессиональные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образовательные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организации,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образовательные организации высшего образования, научные организации и</w:t>
      </w:r>
      <w:r w:rsidR="00781327" w:rsidRPr="009327CA">
        <w:rPr>
          <w:spacing w:val="1"/>
          <w:sz w:val="24"/>
        </w:rPr>
        <w:t xml:space="preserve"> </w:t>
      </w:r>
      <w:r w:rsidR="00781327" w:rsidRPr="009327CA">
        <w:rPr>
          <w:sz w:val="24"/>
        </w:rPr>
        <w:t>иные</w:t>
      </w:r>
      <w:r w:rsidR="00781327" w:rsidRPr="009327CA">
        <w:rPr>
          <w:spacing w:val="-2"/>
          <w:sz w:val="24"/>
        </w:rPr>
        <w:t xml:space="preserve"> </w:t>
      </w:r>
      <w:r w:rsidR="00781327" w:rsidRPr="009327CA">
        <w:rPr>
          <w:sz w:val="24"/>
        </w:rPr>
        <w:t>организации,</w:t>
      </w:r>
      <w:r w:rsidR="00781327" w:rsidRPr="009327CA">
        <w:rPr>
          <w:spacing w:val="-4"/>
          <w:sz w:val="24"/>
        </w:rPr>
        <w:t xml:space="preserve"> </w:t>
      </w:r>
      <w:r w:rsidR="00781327" w:rsidRPr="009327CA">
        <w:rPr>
          <w:sz w:val="24"/>
        </w:rPr>
        <w:t>обладающие</w:t>
      </w:r>
      <w:r w:rsidR="00781327" w:rsidRPr="009327CA">
        <w:rPr>
          <w:spacing w:val="-2"/>
          <w:sz w:val="24"/>
        </w:rPr>
        <w:t xml:space="preserve"> </w:t>
      </w:r>
      <w:r w:rsidR="00781327">
        <w:rPr>
          <w:sz w:val="24"/>
        </w:rPr>
        <w:t>необходимыми ресурсами.</w:t>
      </w:r>
    </w:p>
    <w:p w:rsidR="000C5B0A" w:rsidRDefault="000C5B0A" w:rsidP="00781327">
      <w:pPr>
        <w:pStyle w:val="a4"/>
        <w:tabs>
          <w:tab w:val="left" w:pos="1723"/>
        </w:tabs>
        <w:ind w:left="0" w:right="105" w:firstLine="0"/>
        <w:rPr>
          <w:sz w:val="24"/>
        </w:rPr>
      </w:pPr>
    </w:p>
    <w:p w:rsidR="000C5B0A" w:rsidRDefault="000C5B0A" w:rsidP="00781327">
      <w:pPr>
        <w:pStyle w:val="a4"/>
        <w:tabs>
          <w:tab w:val="left" w:pos="1723"/>
        </w:tabs>
        <w:ind w:left="0" w:right="105" w:firstLine="0"/>
        <w:rPr>
          <w:sz w:val="24"/>
        </w:rPr>
      </w:pPr>
    </w:p>
    <w:p w:rsidR="000C5B0A" w:rsidRDefault="000C5B0A" w:rsidP="00781327">
      <w:pPr>
        <w:pStyle w:val="a4"/>
        <w:tabs>
          <w:tab w:val="left" w:pos="1723"/>
        </w:tabs>
        <w:ind w:left="0" w:right="105" w:firstLine="0"/>
        <w:rPr>
          <w:sz w:val="24"/>
        </w:rPr>
      </w:pPr>
    </w:p>
    <w:p w:rsidR="000C5B0A" w:rsidRDefault="000C5B0A" w:rsidP="000C5B0A">
      <w:pPr>
        <w:jc w:val="center"/>
        <w:rPr>
          <w:b/>
          <w:sz w:val="28"/>
        </w:rPr>
      </w:pPr>
    </w:p>
    <w:p w:rsidR="000C5B0A" w:rsidRPr="00595B32" w:rsidRDefault="000C5B0A" w:rsidP="000C5B0A">
      <w:pPr>
        <w:jc w:val="center"/>
        <w:rPr>
          <w:b/>
          <w:sz w:val="28"/>
        </w:rPr>
      </w:pPr>
      <w:r w:rsidRPr="00595B32">
        <w:rPr>
          <w:b/>
          <w:sz w:val="28"/>
        </w:rPr>
        <w:t>План внеурочной деятельности в 5</w:t>
      </w:r>
      <w:r>
        <w:rPr>
          <w:b/>
          <w:sz w:val="28"/>
        </w:rPr>
        <w:t>-9-х классах на 2024-2025</w:t>
      </w:r>
      <w:r w:rsidRPr="00595B32">
        <w:rPr>
          <w:b/>
          <w:sz w:val="28"/>
        </w:rPr>
        <w:t xml:space="preserve"> учебный год</w:t>
      </w:r>
    </w:p>
    <w:p w:rsidR="000C5B0A" w:rsidRDefault="000C5B0A" w:rsidP="00781327">
      <w:pPr>
        <w:pStyle w:val="a4"/>
        <w:tabs>
          <w:tab w:val="left" w:pos="1723"/>
        </w:tabs>
        <w:ind w:left="0" w:right="105" w:firstLine="0"/>
        <w:rPr>
          <w:sz w:val="24"/>
        </w:rPr>
      </w:pPr>
    </w:p>
    <w:tbl>
      <w:tblPr>
        <w:tblW w:w="128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559"/>
        <w:gridCol w:w="567"/>
        <w:gridCol w:w="567"/>
        <w:gridCol w:w="567"/>
        <w:gridCol w:w="567"/>
        <w:gridCol w:w="567"/>
        <w:gridCol w:w="1559"/>
        <w:gridCol w:w="2077"/>
      </w:tblGrid>
      <w:tr w:rsidR="00BC6E05" w:rsidRPr="00BC6E05" w:rsidTr="00BC6E05">
        <w:trPr>
          <w:gridAfter w:val="1"/>
          <w:wAfter w:w="2077" w:type="dxa"/>
          <w:trHeight w:val="4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Направление внеурочной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Наименование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Формы организации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Количество часов (</w:t>
            </w:r>
            <w:proofErr w:type="spellStart"/>
            <w:r w:rsidRPr="00BC6E05">
              <w:rPr>
                <w:rFonts w:ascii="Calibri" w:eastAsia="Calibri" w:hAnsi="Calibri"/>
                <w:b/>
                <w:sz w:val="20"/>
              </w:rPr>
              <w:t>нед</w:t>
            </w:r>
            <w:proofErr w:type="spellEnd"/>
            <w:r w:rsidRPr="00BC6E05">
              <w:rPr>
                <w:rFonts w:ascii="Calibri" w:eastAsia="Calibri" w:hAnsi="Calibri"/>
                <w:b/>
                <w:sz w:val="20"/>
              </w:rPr>
              <w:t>./год)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 xml:space="preserve">Ф.И.О. 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 xml:space="preserve">учителя, 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 xml:space="preserve">педагога </w:t>
            </w:r>
            <w:proofErr w:type="gramStart"/>
            <w:r w:rsidRPr="00BC6E05">
              <w:rPr>
                <w:rFonts w:eastAsia="Calibri"/>
                <w:b/>
                <w:sz w:val="20"/>
                <w:szCs w:val="24"/>
              </w:rPr>
              <w:t>ДО</w:t>
            </w:r>
            <w:proofErr w:type="gramEnd"/>
          </w:p>
        </w:tc>
      </w:tr>
      <w:tr w:rsidR="00BC6E05" w:rsidRPr="00BC6E05" w:rsidTr="00BC6E05">
        <w:trPr>
          <w:gridAfter w:val="1"/>
          <w:wAfter w:w="2077" w:type="dxa"/>
          <w:trHeight w:val="4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 xml:space="preserve">«Разговоры о </w:t>
            </w:r>
            <w:proofErr w:type="gramStart"/>
            <w:r w:rsidRPr="00BC6E05">
              <w:rPr>
                <w:rFonts w:ascii="Calibri" w:eastAsia="Calibri" w:hAnsi="Calibri"/>
                <w:b/>
                <w:sz w:val="20"/>
              </w:rPr>
              <w:t>важном</w:t>
            </w:r>
            <w:proofErr w:type="gramEnd"/>
            <w:r w:rsidRPr="00BC6E05">
              <w:rPr>
                <w:rFonts w:ascii="Calibri" w:eastAsia="Calibri" w:hAnsi="Calibri"/>
                <w:b/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Классное собрание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A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Классные руководители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«Россия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Ранее профессиональное самоопределение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A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Классные руководители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Посещение музеев, выставок, 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экскурсии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A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Классные руководители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«Школа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proofErr w:type="spellStart"/>
            <w:r w:rsidRPr="00BC6E05">
              <w:rPr>
                <w:rFonts w:ascii="Calibri" w:eastAsia="Calibri" w:hAnsi="Calibri"/>
                <w:b/>
                <w:sz w:val="20"/>
              </w:rPr>
              <w:t>Нагорских</w:t>
            </w:r>
            <w:proofErr w:type="spellEnd"/>
            <w:r w:rsidRPr="00BC6E05">
              <w:rPr>
                <w:rFonts w:ascii="Calibri" w:eastAsia="Calibri" w:hAnsi="Calibri"/>
                <w:b/>
                <w:sz w:val="20"/>
              </w:rPr>
              <w:t xml:space="preserve"> А.А.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 xml:space="preserve">«Проектно-исследовательская </w:t>
            </w:r>
            <w:proofErr w:type="spellStart"/>
            <w:r w:rsidRPr="00BC6E05">
              <w:rPr>
                <w:rFonts w:ascii="Calibri" w:eastAsia="Calibri" w:hAnsi="Calibri"/>
                <w:b/>
                <w:sz w:val="20"/>
              </w:rPr>
              <w:t>деятельность</w:t>
            </w:r>
            <w:proofErr w:type="gramStart"/>
            <w:r w:rsidRPr="00BC6E05">
              <w:rPr>
                <w:rFonts w:ascii="Calibri" w:eastAsia="Calibri" w:hAnsi="Calibri"/>
                <w:b/>
                <w:sz w:val="20"/>
              </w:rPr>
              <w:t>:г</w:t>
            </w:r>
            <w:proofErr w:type="gramEnd"/>
            <w:r w:rsidRPr="00BC6E05">
              <w:rPr>
                <w:rFonts w:ascii="Calibri" w:eastAsia="Calibri" w:hAnsi="Calibri"/>
                <w:b/>
                <w:sz w:val="20"/>
              </w:rPr>
              <w:t>уманитарное</w:t>
            </w:r>
            <w:proofErr w:type="spellEnd"/>
            <w:r w:rsidRPr="00BC6E05">
              <w:rPr>
                <w:rFonts w:ascii="Calibri" w:eastAsia="Calibri" w:hAnsi="Calibri"/>
                <w:b/>
                <w:sz w:val="20"/>
              </w:rPr>
              <w:t xml:space="preserve"> </w:t>
            </w:r>
            <w:proofErr w:type="spellStart"/>
            <w:r w:rsidRPr="00BC6E05">
              <w:rPr>
                <w:rFonts w:ascii="Calibri" w:eastAsia="Calibri" w:hAnsi="Calibri"/>
                <w:b/>
                <w:sz w:val="20"/>
              </w:rPr>
              <w:t>наравление</w:t>
            </w:r>
            <w:proofErr w:type="spellEnd"/>
            <w:r w:rsidRPr="00BC6E05">
              <w:rPr>
                <w:rFonts w:ascii="Calibri" w:eastAsia="Calibri" w:hAnsi="Calibri"/>
                <w:b/>
                <w:sz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Проектно-исследовательская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Соколова О.А.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eastAsia="Calibri"/>
                <w:sz w:val="20"/>
                <w:szCs w:val="24"/>
              </w:rPr>
              <w:t>Участие в ВОШ, интеллектуальных конкурсах, олимпиадах, круглых столах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Олимпиады, конкурсы и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0,</w:t>
            </w:r>
            <w:r w:rsidRPr="00BC6E05">
              <w:rPr>
                <w:rFonts w:ascii="Calibri" w:eastAsia="Calibri" w:hAnsi="Calibri"/>
                <w:sz w:val="20"/>
              </w:rPr>
              <w:t>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 xml:space="preserve">Классные руководители, 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eastAsia="Calibri"/>
                <w:sz w:val="20"/>
                <w:szCs w:val="24"/>
              </w:rPr>
              <w:t>учителя-предметники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«Техническое творчество (черчение)»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proofErr w:type="spellStart"/>
            <w:r w:rsidRPr="00BC6E05">
              <w:rPr>
                <w:rFonts w:ascii="Calibri" w:eastAsia="Calibri" w:hAnsi="Calibri"/>
                <w:sz w:val="20"/>
              </w:rPr>
              <w:t>Нагорских</w:t>
            </w:r>
            <w:proofErr w:type="spellEnd"/>
            <w:r w:rsidRPr="00BC6E05">
              <w:rPr>
                <w:rFonts w:ascii="Calibri" w:eastAsia="Calibri" w:hAnsi="Calibri"/>
                <w:sz w:val="20"/>
              </w:rPr>
              <w:t xml:space="preserve"> А.А.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«Функциональная грамотность: учимся для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Решение жизненных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Авагимян Е.В.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«Основы программирования»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Кесова Е.В.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«Удивительная химия»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Исследовательская и проектная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proofErr w:type="spellStart"/>
            <w:r w:rsidRPr="00BC6E05">
              <w:rPr>
                <w:rFonts w:ascii="Calibri" w:eastAsia="Calibri" w:hAnsi="Calibri"/>
                <w:b/>
                <w:sz w:val="20"/>
              </w:rPr>
              <w:t>Мигузова</w:t>
            </w:r>
            <w:proofErr w:type="spellEnd"/>
            <w:r w:rsidRPr="00BC6E05">
              <w:rPr>
                <w:rFonts w:ascii="Calibri" w:eastAsia="Calibri" w:hAnsi="Calibri"/>
                <w:b/>
                <w:sz w:val="20"/>
              </w:rPr>
              <w:t xml:space="preserve"> Т.С.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«География на 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Дополнительные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Иванова Е.Я.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«Занимательная математика»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Лонщакова И.П.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«За страницами учебника математики»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Решение олимпиадных заданий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proofErr w:type="spellStart"/>
            <w:r w:rsidRPr="00BC6E05">
              <w:rPr>
                <w:rFonts w:ascii="Calibri" w:eastAsia="Calibri" w:hAnsi="Calibri"/>
                <w:b/>
                <w:sz w:val="20"/>
              </w:rPr>
              <w:t>Вадачкория</w:t>
            </w:r>
            <w:proofErr w:type="spellEnd"/>
            <w:r w:rsidRPr="00BC6E05">
              <w:rPr>
                <w:rFonts w:ascii="Calibri" w:eastAsia="Calibri" w:hAnsi="Calibri"/>
                <w:b/>
                <w:sz w:val="20"/>
              </w:rPr>
              <w:t xml:space="preserve"> Е.С.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 xml:space="preserve">Занятия, направленные на удовлетворение интересов и </w:t>
            </w:r>
            <w:proofErr w:type="gramStart"/>
            <w:r w:rsidRPr="00BC6E05">
              <w:rPr>
                <w:rFonts w:ascii="Calibri" w:eastAsia="Calibri" w:hAnsi="Calibri"/>
                <w:b/>
                <w:sz w:val="20"/>
              </w:rPr>
              <w:t>потребностей</w:t>
            </w:r>
            <w:proofErr w:type="gramEnd"/>
            <w:r w:rsidRPr="00BC6E05">
              <w:rPr>
                <w:rFonts w:ascii="Calibri" w:eastAsia="Calibri" w:hAnsi="Calibri"/>
                <w:b/>
                <w:sz w:val="20"/>
              </w:rPr>
              <w:t xml:space="preserve"> обучающихся в творческом и </w:t>
            </w:r>
            <w:r w:rsidRPr="00BC6E05">
              <w:rPr>
                <w:rFonts w:ascii="Calibri" w:eastAsia="Calibri" w:hAnsi="Calibri"/>
                <w:b/>
                <w:sz w:val="20"/>
              </w:rPr>
              <w:lastRenderedPageBreak/>
              <w:t>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lastRenderedPageBreak/>
              <w:t>Спортивные соревнования, турниры, матчи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Чемпионаты, турниры и т.д.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 xml:space="preserve">Классные руководители, 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учителя физической культуры</w:t>
            </w:r>
          </w:p>
        </w:tc>
      </w:tr>
      <w:tr w:rsidR="00BC6E05" w:rsidRPr="00BC6E05" w:rsidTr="00BC6E05">
        <w:trPr>
          <w:gridAfter w:val="1"/>
          <w:wAfter w:w="2077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 xml:space="preserve">Литературная </w:t>
            </w:r>
            <w:r w:rsidRPr="00BC6E05">
              <w:rPr>
                <w:rFonts w:ascii="Calibri" w:eastAsia="Calibri" w:hAnsi="Calibri"/>
                <w:b/>
                <w:sz w:val="20"/>
              </w:rPr>
              <w:lastRenderedPageBreak/>
              <w:t>мастерская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lastRenderedPageBreak/>
              <w:t xml:space="preserve">Школьный </w:t>
            </w:r>
            <w:r w:rsidRPr="00BC6E05">
              <w:rPr>
                <w:rFonts w:ascii="Calibri" w:eastAsia="Calibri" w:hAnsi="Calibri"/>
                <w:b/>
                <w:sz w:val="20"/>
              </w:rPr>
              <w:lastRenderedPageBreak/>
              <w:t>театр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4"/>
              </w:rPr>
            </w:pPr>
            <w:r w:rsidRPr="00BC6E05">
              <w:rPr>
                <w:rFonts w:eastAsia="Calibri"/>
                <w:b/>
                <w:sz w:val="20"/>
                <w:szCs w:val="24"/>
              </w:rPr>
              <w:lastRenderedPageBreak/>
              <w:t>3/102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Бердиева Л.</w:t>
            </w:r>
          </w:p>
        </w:tc>
      </w:tr>
      <w:tr w:rsidR="00BC6E05" w:rsidRPr="00BC6E05" w:rsidTr="00BC6E0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proofErr w:type="gramStart"/>
            <w:r w:rsidRPr="00BC6E05">
              <w:rPr>
                <w:rFonts w:ascii="Calibri" w:eastAsia="Calibri" w:hAnsi="Calibri"/>
                <w:b/>
                <w:sz w:val="20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Участие в работе ученического сообщества «Ровесник»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proofErr w:type="gramStart"/>
            <w:r w:rsidRPr="00BC6E05">
              <w:rPr>
                <w:rFonts w:ascii="Calibri" w:eastAsia="Calibri" w:hAnsi="Calibri"/>
                <w:sz w:val="20"/>
              </w:rPr>
              <w:t>Согласно плана</w:t>
            </w:r>
            <w:proofErr w:type="gramEnd"/>
            <w:r w:rsidRPr="00BC6E05">
              <w:rPr>
                <w:rFonts w:ascii="Calibri" w:eastAsia="Calibri" w:hAnsi="Calibri"/>
                <w:sz w:val="20"/>
              </w:rPr>
              <w:t xml:space="preserve"> воспитательной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A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 xml:space="preserve">Старшая 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вожатая</w:t>
            </w:r>
          </w:p>
        </w:tc>
      </w:tr>
      <w:tr w:rsidR="00BC6E05" w:rsidRPr="00BC6E05" w:rsidTr="00BC6E05">
        <w:trPr>
          <w:trHeight w:val="151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Педагогическое сопровождение деятельности РДШ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proofErr w:type="gramStart"/>
            <w:r w:rsidRPr="00BC6E05">
              <w:rPr>
                <w:rFonts w:ascii="Calibri" w:eastAsia="Calibri" w:hAnsi="Calibri"/>
                <w:sz w:val="20"/>
              </w:rPr>
              <w:t>Согласно плана</w:t>
            </w:r>
            <w:proofErr w:type="gramEnd"/>
            <w:r w:rsidRPr="00BC6E05">
              <w:rPr>
                <w:rFonts w:ascii="Calibri" w:eastAsia="Calibri" w:hAnsi="Calibri"/>
                <w:sz w:val="20"/>
              </w:rPr>
              <w:t xml:space="preserve"> воспитательной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0,5/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17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A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 xml:space="preserve">Старшая 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вожатая</w:t>
            </w:r>
          </w:p>
        </w:tc>
      </w:tr>
      <w:tr w:rsidR="00BC6E05" w:rsidRPr="00BC6E05" w:rsidTr="00BC6E05">
        <w:trPr>
          <w:trHeight w:val="231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Участие в общественно полезных делах и практиках класса,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proofErr w:type="gramStart"/>
            <w:r w:rsidRPr="00BC6E05">
              <w:rPr>
                <w:rFonts w:ascii="Calibri" w:eastAsia="Calibri" w:hAnsi="Calibri"/>
                <w:sz w:val="20"/>
              </w:rPr>
              <w:t>Согласно плана</w:t>
            </w:r>
            <w:proofErr w:type="gramEnd"/>
            <w:r w:rsidRPr="00BC6E05">
              <w:rPr>
                <w:rFonts w:ascii="Calibri" w:eastAsia="Calibri" w:hAnsi="Calibri"/>
                <w:sz w:val="20"/>
              </w:rPr>
              <w:t xml:space="preserve"> воспитательной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1/</w:t>
            </w:r>
          </w:p>
          <w:p w:rsidR="00BC6E05" w:rsidRPr="00BC6E05" w:rsidRDefault="00BC6E05" w:rsidP="00BC6E05">
            <w:pPr>
              <w:widowControl/>
              <w:autoSpaceDE/>
              <w:autoSpaceDN/>
              <w:rPr>
                <w:rFonts w:eastAsia="Calibri"/>
                <w:sz w:val="20"/>
                <w:szCs w:val="24"/>
              </w:rPr>
            </w:pPr>
            <w:r w:rsidRPr="00BC6E05">
              <w:rPr>
                <w:rFonts w:eastAsia="Calibri"/>
                <w:sz w:val="20"/>
                <w:szCs w:val="24"/>
              </w:rPr>
              <w:t>34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0A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Классные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 xml:space="preserve"> руководители, </w:t>
            </w:r>
          </w:p>
          <w:p w:rsidR="000C5B0A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 xml:space="preserve">Старшая 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sz w:val="20"/>
              </w:rPr>
            </w:pPr>
            <w:r w:rsidRPr="00BC6E05">
              <w:rPr>
                <w:rFonts w:ascii="Calibri" w:eastAsia="Calibri" w:hAnsi="Calibri"/>
                <w:sz w:val="20"/>
              </w:rPr>
              <w:t>вожатая</w:t>
            </w:r>
          </w:p>
        </w:tc>
      </w:tr>
      <w:tr w:rsidR="00BC6E05" w:rsidRPr="00BC6E05" w:rsidTr="00BC6E0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6/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8/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9/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9/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306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10/</w:t>
            </w:r>
          </w:p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340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05" w:rsidRPr="00BC6E05" w:rsidRDefault="00BC6E05" w:rsidP="00BC6E05">
            <w:pPr>
              <w:widowControl/>
              <w:autoSpaceDE/>
              <w:autoSpaceDN/>
              <w:jc w:val="both"/>
              <w:rPr>
                <w:rFonts w:ascii="Calibri" w:eastAsia="Calibri" w:hAnsi="Calibri"/>
                <w:b/>
                <w:sz w:val="20"/>
              </w:rPr>
            </w:pPr>
            <w:r w:rsidRPr="00BC6E05">
              <w:rPr>
                <w:rFonts w:ascii="Calibri" w:eastAsia="Calibri" w:hAnsi="Calibri"/>
                <w:b/>
                <w:sz w:val="20"/>
              </w:rPr>
              <w:t>42/1428</w:t>
            </w:r>
          </w:p>
        </w:tc>
      </w:tr>
    </w:tbl>
    <w:p w:rsidR="00BC6E05" w:rsidRDefault="00BC6E05" w:rsidP="00781327">
      <w:pPr>
        <w:pStyle w:val="a4"/>
        <w:tabs>
          <w:tab w:val="left" w:pos="1723"/>
        </w:tabs>
        <w:ind w:left="0" w:right="105" w:firstLine="0"/>
        <w:rPr>
          <w:sz w:val="24"/>
        </w:rPr>
      </w:pPr>
    </w:p>
    <w:sectPr w:rsidR="00BC6E0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4386"/>
    <w:multiLevelType w:val="hybridMultilevel"/>
    <w:tmpl w:val="7A7C5468"/>
    <w:lvl w:ilvl="0" w:tplc="7E4EE454">
      <w:start w:val="1"/>
      <w:numFmt w:val="decimal"/>
      <w:lvlText w:val="%1)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3405A2">
      <w:numFmt w:val="bullet"/>
      <w:lvlText w:val="•"/>
      <w:lvlJc w:val="left"/>
      <w:pPr>
        <w:ind w:left="1046" w:hanging="305"/>
      </w:pPr>
      <w:rPr>
        <w:rFonts w:hint="default"/>
        <w:lang w:val="ru-RU" w:eastAsia="en-US" w:bidi="ar-SA"/>
      </w:rPr>
    </w:lvl>
    <w:lvl w:ilvl="2" w:tplc="7B386E86">
      <w:numFmt w:val="bullet"/>
      <w:lvlText w:val="•"/>
      <w:lvlJc w:val="left"/>
      <w:pPr>
        <w:ind w:left="1993" w:hanging="305"/>
      </w:pPr>
      <w:rPr>
        <w:rFonts w:hint="default"/>
        <w:lang w:val="ru-RU" w:eastAsia="en-US" w:bidi="ar-SA"/>
      </w:rPr>
    </w:lvl>
    <w:lvl w:ilvl="3" w:tplc="662285C6">
      <w:numFmt w:val="bullet"/>
      <w:lvlText w:val="•"/>
      <w:lvlJc w:val="left"/>
      <w:pPr>
        <w:ind w:left="2939" w:hanging="305"/>
      </w:pPr>
      <w:rPr>
        <w:rFonts w:hint="default"/>
        <w:lang w:val="ru-RU" w:eastAsia="en-US" w:bidi="ar-SA"/>
      </w:rPr>
    </w:lvl>
    <w:lvl w:ilvl="4" w:tplc="8F10D24A">
      <w:numFmt w:val="bullet"/>
      <w:lvlText w:val="•"/>
      <w:lvlJc w:val="left"/>
      <w:pPr>
        <w:ind w:left="3886" w:hanging="305"/>
      </w:pPr>
      <w:rPr>
        <w:rFonts w:hint="default"/>
        <w:lang w:val="ru-RU" w:eastAsia="en-US" w:bidi="ar-SA"/>
      </w:rPr>
    </w:lvl>
    <w:lvl w:ilvl="5" w:tplc="ED14C69C">
      <w:numFmt w:val="bullet"/>
      <w:lvlText w:val="•"/>
      <w:lvlJc w:val="left"/>
      <w:pPr>
        <w:ind w:left="4833" w:hanging="305"/>
      </w:pPr>
      <w:rPr>
        <w:rFonts w:hint="default"/>
        <w:lang w:val="ru-RU" w:eastAsia="en-US" w:bidi="ar-SA"/>
      </w:rPr>
    </w:lvl>
    <w:lvl w:ilvl="6" w:tplc="F33491A8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7" w:tplc="841EE030">
      <w:numFmt w:val="bullet"/>
      <w:lvlText w:val="•"/>
      <w:lvlJc w:val="left"/>
      <w:pPr>
        <w:ind w:left="6726" w:hanging="305"/>
      </w:pPr>
      <w:rPr>
        <w:rFonts w:hint="default"/>
        <w:lang w:val="ru-RU" w:eastAsia="en-US" w:bidi="ar-SA"/>
      </w:rPr>
    </w:lvl>
    <w:lvl w:ilvl="8" w:tplc="270A1342">
      <w:numFmt w:val="bullet"/>
      <w:lvlText w:val="•"/>
      <w:lvlJc w:val="left"/>
      <w:pPr>
        <w:ind w:left="7673" w:hanging="305"/>
      </w:pPr>
      <w:rPr>
        <w:rFonts w:hint="default"/>
        <w:lang w:val="ru-RU" w:eastAsia="en-US" w:bidi="ar-SA"/>
      </w:rPr>
    </w:lvl>
  </w:abstractNum>
  <w:abstractNum w:abstractNumId="1">
    <w:nsid w:val="19D95035"/>
    <w:multiLevelType w:val="multilevel"/>
    <w:tmpl w:val="2F6EF8F2"/>
    <w:lvl w:ilvl="0">
      <w:start w:val="169"/>
      <w:numFmt w:val="decimal"/>
      <w:lvlText w:val="%1."/>
      <w:lvlJc w:val="left"/>
      <w:pPr>
        <w:ind w:left="1371" w:hanging="5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3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9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9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7" w:hanging="9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0F0A"/>
    <w:rsid w:val="00073A86"/>
    <w:rsid w:val="000C5B0A"/>
    <w:rsid w:val="005463AE"/>
    <w:rsid w:val="005C6C61"/>
    <w:rsid w:val="006016B8"/>
    <w:rsid w:val="006217D9"/>
    <w:rsid w:val="00781327"/>
    <w:rsid w:val="00860F0A"/>
    <w:rsid w:val="009327CA"/>
    <w:rsid w:val="00B37DB3"/>
    <w:rsid w:val="00BC6E05"/>
    <w:rsid w:val="00BD48CB"/>
    <w:rsid w:val="00D5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4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4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ТВ</dc:creator>
  <cp:lastModifiedBy>Zam_Dir_9_klass</cp:lastModifiedBy>
  <cp:revision>4</cp:revision>
  <dcterms:created xsi:type="dcterms:W3CDTF">2024-09-10T13:22:00Z</dcterms:created>
  <dcterms:modified xsi:type="dcterms:W3CDTF">2024-09-12T13:48:00Z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2024-09-10T00:00:00Z</vt:filetime>
  </property>
</Properties>
</file>