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F4" w:rsidRPr="00FF5FFA" w:rsidRDefault="00F16D24">
      <w:pPr>
        <w:spacing w:after="0" w:line="408" w:lineRule="auto"/>
        <w:ind w:left="120"/>
        <w:jc w:val="center"/>
        <w:rPr>
          <w:lang w:val="ru-RU"/>
        </w:rPr>
      </w:pPr>
      <w:bookmarkStart w:id="0" w:name="block-2753258"/>
      <w:r w:rsidRPr="00FF5F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9F4" w:rsidRPr="009E367B" w:rsidRDefault="00F16D24">
      <w:pPr>
        <w:spacing w:after="0" w:line="408" w:lineRule="auto"/>
        <w:ind w:left="120"/>
        <w:jc w:val="center"/>
        <w:rPr>
          <w:lang w:val="ru-RU"/>
        </w:rPr>
      </w:pPr>
      <w:r w:rsidRPr="001356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356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Ставропольского края</w:t>
      </w:r>
      <w:bookmarkEnd w:id="1"/>
      <w:r w:rsidRPr="001356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19F4" w:rsidRDefault="00F16D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№12</w:t>
      </w:r>
    </w:p>
    <w:p w:rsidR="002819F4" w:rsidRDefault="002819F4">
      <w:pPr>
        <w:spacing w:after="0"/>
        <w:ind w:left="120"/>
      </w:pPr>
    </w:p>
    <w:p w:rsidR="002819F4" w:rsidRDefault="002819F4">
      <w:pPr>
        <w:spacing w:after="0"/>
        <w:ind w:left="120"/>
      </w:pPr>
    </w:p>
    <w:p w:rsidR="002819F4" w:rsidRDefault="002819F4">
      <w:pPr>
        <w:spacing w:after="0"/>
        <w:ind w:left="120"/>
      </w:pPr>
    </w:p>
    <w:p w:rsidR="002819F4" w:rsidRDefault="002819F4">
      <w:pPr>
        <w:spacing w:after="0"/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4"/>
        <w:gridCol w:w="3519"/>
      </w:tblGrid>
      <w:tr w:rsidR="00FF5FFA" w:rsidRPr="005C4765" w:rsidTr="005C4765">
        <w:tc>
          <w:tcPr>
            <w:tcW w:w="3114" w:type="dxa"/>
          </w:tcPr>
          <w:p w:rsidR="00FF5FFA" w:rsidRPr="0040209D" w:rsidRDefault="00FF5FFA" w:rsidP="00F61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5FFA" w:rsidRPr="005C4765" w:rsidRDefault="005C4765" w:rsidP="00F61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4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МБОУ СОШ №12</w:t>
            </w:r>
          </w:p>
          <w:p w:rsidR="00FF5FFA" w:rsidRPr="0040209D" w:rsidRDefault="005C4765" w:rsidP="005C47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(протокол №1 от 27.08.2024)</w:t>
            </w:r>
          </w:p>
        </w:tc>
        <w:tc>
          <w:tcPr>
            <w:tcW w:w="3114" w:type="dxa"/>
          </w:tcPr>
          <w:p w:rsidR="00FF5FFA" w:rsidRPr="0040209D" w:rsidRDefault="00FF5FFA" w:rsidP="00F61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:rsidR="00FF5FFA" w:rsidRDefault="00FF5FFA" w:rsidP="00F61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5FFA" w:rsidRPr="005C4765" w:rsidRDefault="005C4765" w:rsidP="00F61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4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МБОУ СОШ №12</w:t>
            </w:r>
          </w:p>
          <w:p w:rsidR="00FF5FFA" w:rsidRPr="0040209D" w:rsidRDefault="005C4765" w:rsidP="005C47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№210 от 27.08.2024</w:t>
            </w:r>
          </w:p>
        </w:tc>
      </w:tr>
    </w:tbl>
    <w:p w:rsidR="002819F4" w:rsidRPr="0013563A" w:rsidRDefault="002819F4">
      <w:pPr>
        <w:spacing w:after="0"/>
        <w:ind w:left="120"/>
        <w:rPr>
          <w:lang w:val="ru-RU"/>
        </w:rPr>
      </w:pPr>
    </w:p>
    <w:p w:rsidR="002819F4" w:rsidRPr="0013563A" w:rsidRDefault="002819F4">
      <w:pPr>
        <w:spacing w:after="0"/>
        <w:ind w:left="120"/>
        <w:rPr>
          <w:lang w:val="ru-RU"/>
        </w:rPr>
      </w:pPr>
    </w:p>
    <w:p w:rsidR="002819F4" w:rsidRPr="0013563A" w:rsidRDefault="002819F4">
      <w:pPr>
        <w:spacing w:after="0"/>
        <w:ind w:left="120"/>
        <w:rPr>
          <w:lang w:val="ru-RU"/>
        </w:rPr>
      </w:pPr>
    </w:p>
    <w:p w:rsidR="002819F4" w:rsidRPr="0013563A" w:rsidRDefault="00F16D24">
      <w:pPr>
        <w:spacing w:after="0" w:line="408" w:lineRule="auto"/>
        <w:ind w:left="120"/>
        <w:jc w:val="center"/>
        <w:rPr>
          <w:lang w:val="ru-RU"/>
        </w:rPr>
      </w:pPr>
      <w:r w:rsidRPr="001356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9F4" w:rsidRPr="0013563A" w:rsidRDefault="00F16D24">
      <w:pPr>
        <w:spacing w:after="0" w:line="408" w:lineRule="auto"/>
        <w:ind w:left="120"/>
        <w:jc w:val="center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563A">
        <w:rPr>
          <w:rFonts w:ascii="Times New Roman" w:hAnsi="Times New Roman"/>
          <w:color w:val="000000"/>
          <w:sz w:val="28"/>
          <w:lang w:val="ru-RU"/>
        </w:rPr>
        <w:t xml:space="preserve"> 392824)</w:t>
      </w: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F16D24">
      <w:pPr>
        <w:spacing w:after="0" w:line="408" w:lineRule="auto"/>
        <w:ind w:left="120"/>
        <w:jc w:val="center"/>
        <w:rPr>
          <w:lang w:val="ru-RU"/>
        </w:rPr>
      </w:pPr>
      <w:r w:rsidRPr="0013563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819F4" w:rsidRPr="0013563A" w:rsidRDefault="00F16D24">
      <w:pPr>
        <w:spacing w:after="0" w:line="408" w:lineRule="auto"/>
        <w:ind w:left="120"/>
        <w:jc w:val="center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2819F4">
      <w:pPr>
        <w:spacing w:after="0"/>
        <w:ind w:left="120"/>
        <w:jc w:val="center"/>
        <w:rPr>
          <w:lang w:val="ru-RU"/>
        </w:rPr>
      </w:pPr>
    </w:p>
    <w:p w:rsidR="002819F4" w:rsidRPr="0013563A" w:rsidRDefault="00F16D24">
      <w:pPr>
        <w:spacing w:after="0"/>
        <w:ind w:left="120"/>
        <w:jc w:val="center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3563A">
        <w:rPr>
          <w:rFonts w:ascii="Times New Roman" w:hAnsi="Times New Roman"/>
          <w:b/>
          <w:color w:val="000000"/>
          <w:sz w:val="28"/>
          <w:lang w:val="ru-RU"/>
        </w:rPr>
        <w:t>г.Ессентуки</w:t>
      </w:r>
      <w:bookmarkEnd w:id="3"/>
      <w:r w:rsidRPr="001356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5C2DEC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Pr="001356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1356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563A">
        <w:rPr>
          <w:rFonts w:ascii="Times New Roman" w:hAnsi="Times New Roman"/>
          <w:color w:val="000000"/>
          <w:sz w:val="28"/>
          <w:lang w:val="ru-RU"/>
        </w:rPr>
        <w:t>​</w:t>
      </w:r>
    </w:p>
    <w:p w:rsidR="002819F4" w:rsidRPr="0013563A" w:rsidRDefault="002819F4">
      <w:pPr>
        <w:spacing w:after="0"/>
        <w:ind w:left="120"/>
        <w:rPr>
          <w:lang w:val="ru-RU"/>
        </w:rPr>
      </w:pPr>
    </w:p>
    <w:p w:rsidR="002819F4" w:rsidRPr="0013563A" w:rsidRDefault="002819F4">
      <w:pPr>
        <w:rPr>
          <w:lang w:val="ru-RU"/>
        </w:rPr>
        <w:sectPr w:rsidR="002819F4" w:rsidRPr="0013563A">
          <w:pgSz w:w="11906" w:h="16383"/>
          <w:pgMar w:top="1134" w:right="850" w:bottom="1134" w:left="1701" w:header="720" w:footer="720" w:gutter="0"/>
          <w:cols w:space="720"/>
        </w:sectPr>
      </w:pPr>
    </w:p>
    <w:p w:rsidR="002819F4" w:rsidRPr="00FF5FFA" w:rsidRDefault="00F16D24" w:rsidP="00FF5F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53263"/>
      <w:bookmarkEnd w:id="0"/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 w:rsidP="00FF5F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 w:rsidP="00FF5F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 w:rsidP="00FF5F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 w:rsidP="009E36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19F4" w:rsidRPr="00FF5FFA">
          <w:pgSz w:w="11906" w:h="16383"/>
          <w:pgMar w:top="1134" w:right="850" w:bottom="1134" w:left="1701" w:header="720" w:footer="720" w:gutter="0"/>
          <w:cols w:space="720"/>
        </w:sect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53264"/>
      <w:bookmarkEnd w:id="5"/>
    </w:p>
    <w:p w:rsidR="002819F4" w:rsidRPr="00FF5FFA" w:rsidRDefault="00F16D24" w:rsidP="00FF5F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неизменяемых на письме приставок и приставок на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Правописание безударных окончаний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13563A" w:rsidRDefault="002819F4">
      <w:pPr>
        <w:rPr>
          <w:lang w:val="ru-RU"/>
        </w:rPr>
        <w:sectPr w:rsidR="002819F4" w:rsidRPr="0013563A">
          <w:pgSz w:w="11906" w:h="16383"/>
          <w:pgMar w:top="1134" w:right="850" w:bottom="1134" w:left="1701" w:header="720" w:footer="720" w:gutter="0"/>
          <w:cols w:space="720"/>
        </w:sectPr>
      </w:pPr>
    </w:p>
    <w:p w:rsidR="002819F4" w:rsidRPr="0013563A" w:rsidRDefault="002819F4">
      <w:pPr>
        <w:spacing w:after="0" w:line="264" w:lineRule="auto"/>
        <w:ind w:left="120"/>
        <w:jc w:val="both"/>
        <w:rPr>
          <w:lang w:val="ru-RU"/>
        </w:rPr>
      </w:pPr>
      <w:bookmarkStart w:id="7" w:name="block-2753259"/>
      <w:bookmarkEnd w:id="6"/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​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819F4" w:rsidRPr="00FF5FFA" w:rsidRDefault="002819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819F4" w:rsidRPr="00FF5FFA" w:rsidRDefault="002819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9F4" w:rsidRPr="00FF5FFA" w:rsidRDefault="00F16D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819F4" w:rsidRPr="00FF5FFA" w:rsidRDefault="00F16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819F4" w:rsidRPr="00FF5FFA" w:rsidRDefault="00F16D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819F4" w:rsidRDefault="002819F4">
      <w:pPr>
        <w:sectPr w:rsidR="002819F4">
          <w:pgSz w:w="11906" w:h="16383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bookmarkStart w:id="8" w:name="block-27532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48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1096"/>
        <w:gridCol w:w="1841"/>
        <w:gridCol w:w="1910"/>
        <w:gridCol w:w="2837"/>
      </w:tblGrid>
      <w:tr w:rsidR="002819F4" w:rsidTr="0036083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48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598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89"/>
        <w:gridCol w:w="1071"/>
        <w:gridCol w:w="1841"/>
        <w:gridCol w:w="1910"/>
        <w:gridCol w:w="2837"/>
      </w:tblGrid>
      <w:tr w:rsidR="002819F4" w:rsidTr="0036083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7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7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Научный стиль. Жанры научного стиля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598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58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89"/>
        <w:gridCol w:w="1093"/>
        <w:gridCol w:w="1841"/>
        <w:gridCol w:w="1910"/>
        <w:gridCol w:w="2800"/>
      </w:tblGrid>
      <w:tr w:rsidR="002819F4" w:rsidTr="0036083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7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7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583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83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83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83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83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50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1115"/>
        <w:gridCol w:w="1841"/>
        <w:gridCol w:w="1910"/>
        <w:gridCol w:w="2837"/>
      </w:tblGrid>
      <w:tr w:rsidR="002819F4" w:rsidTr="0036083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 w:rsidP="00360838">
            <w:pPr>
              <w:spacing w:after="0"/>
              <w:ind w:left="135" w:right="-9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0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50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805"/>
        <w:gridCol w:w="1116"/>
        <w:gridCol w:w="1841"/>
        <w:gridCol w:w="1910"/>
        <w:gridCol w:w="2837"/>
      </w:tblGrid>
      <w:tr w:rsidR="002819F4" w:rsidTr="00360838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1550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15501" w:type="dxa"/>
            <w:gridSpan w:val="6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bookmarkStart w:id="9" w:name="block-27532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46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71"/>
        <w:gridCol w:w="1160"/>
        <w:gridCol w:w="1841"/>
        <w:gridCol w:w="1910"/>
        <w:gridCol w:w="1347"/>
        <w:gridCol w:w="2824"/>
      </w:tblGrid>
      <w:tr w:rsidR="002819F4" w:rsidTr="0036083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>
            <w:pPr>
              <w:spacing w:after="0"/>
              <w:ind w:left="135"/>
              <w:rPr>
                <w:b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</w:t>
            </w:r>
            <w:r w:rsidR="00F16D24"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(повторение изученного в начальной школе)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Сочинение/изложение (обучающее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04832" w:rsidP="00604832">
            <w:pPr>
              <w:spacing w:after="0"/>
              <w:ind w:left="135"/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352D90" w:rsidRDefault="00F16D24">
            <w:pPr>
              <w:spacing w:after="0"/>
              <w:ind w:left="135"/>
            </w:pPr>
            <w:r w:rsidRPr="00352D90">
              <w:rPr>
                <w:rFonts w:ascii="Times New Roman" w:hAnsi="Times New Roman"/>
                <w:sz w:val="24"/>
              </w:rPr>
              <w:t>Изложение и его виды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04832" w:rsidP="00604832">
            <w:pPr>
              <w:spacing w:after="0"/>
              <w:ind w:left="135"/>
            </w:pPr>
            <w:r w:rsidRPr="006048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Сочинение (обучающее). Описание картины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604832">
              <w:rPr>
                <w:rFonts w:ascii="Times New Roman" w:hAnsi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Сочинение. Устный рассказ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04832" w:rsidP="00604832">
            <w:pPr>
              <w:spacing w:after="0"/>
              <w:ind w:left="135"/>
            </w:pPr>
            <w:r w:rsidRPr="006048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Сочинение-описание картины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Пунктуационное оформление диалога.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Изложение выборочное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Сочинение-описание картины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04832">
              <w:rPr>
                <w:rFonts w:ascii="Times New Roman" w:hAnsi="Times New Roman"/>
                <w:b/>
                <w:color w:val="FF0000"/>
                <w:sz w:val="24"/>
              </w:rPr>
              <w:t>Сочинение на тему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604832" w:rsidP="00604832">
            <w:pPr>
              <w:spacing w:after="0"/>
              <w:ind w:left="135"/>
              <w:rPr>
                <w:lang w:val="ru-RU"/>
              </w:rPr>
            </w:pP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604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04832">
            <w:pPr>
              <w:spacing w:after="0"/>
              <w:ind w:left="135"/>
              <w:rPr>
                <w:b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6D24"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604832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 w:rsidRPr="0060483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56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115"/>
        <w:gridCol w:w="1841"/>
        <w:gridCol w:w="1910"/>
        <w:gridCol w:w="1347"/>
        <w:gridCol w:w="2824"/>
      </w:tblGrid>
      <w:tr w:rsidR="002819F4" w:rsidTr="00F4043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4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615D6">
            <w:pPr>
              <w:spacing w:after="0"/>
              <w:ind w:left="135"/>
              <w:rPr>
                <w:b/>
              </w:rPr>
            </w:pPr>
            <w:r w:rsidRPr="00F61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Входная </w:t>
            </w:r>
            <w:r w:rsidR="00F16D24" w:rsidRPr="00F615D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19675A" w:rsidP="00F61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 w:rsidR="00F16D24"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</w:t>
            </w:r>
            <w:r w:rsidR="00F615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F16D24"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19675A" w:rsidP="00F61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="00F615D6" w:rsidRPr="00F61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D24"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615D6" w:rsidP="00676EBC">
            <w:pPr>
              <w:spacing w:after="0"/>
              <w:rPr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D24"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F615D6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19675A" w:rsidP="00F61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="00F615D6" w:rsidRPr="00F61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19675A" w:rsidP="00F61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"Текст",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"Функциональные разновидности языка".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F615D6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F6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F615D6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F61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7D7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rPr>
                <w:lang w:val="ru-RU"/>
              </w:rPr>
            </w:pPr>
            <w:r w:rsidRPr="007D77C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7D7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"Лексикология. Культура речи".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ind w:left="135"/>
              <w:rPr>
                <w:b/>
              </w:rPr>
            </w:pPr>
            <w:r w:rsidRPr="007D7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7D77CC">
              <w:rPr>
                <w:rFonts w:ascii="Times New Roman" w:hAnsi="Times New Roman"/>
                <w:b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819F4" w:rsidRPr="007D77CC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19675A" w:rsidP="007D7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="007D7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7D7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7D77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rPr>
                <w:lang w:val="ru-RU"/>
              </w:rPr>
            </w:pPr>
            <w:r w:rsidRPr="007D77CC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7D77CC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ПРЕ/ПРИ.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="00F16D24"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речи. Орфография".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b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Практикум. Описание поме</w:t>
            </w:r>
            <w:r w:rsidRPr="00676EBC">
              <w:rPr>
                <w:rFonts w:ascii="Times New Roman" w:hAnsi="Times New Roman"/>
                <w:b/>
                <w:color w:val="FF0000"/>
                <w:sz w:val="24"/>
              </w:rPr>
              <w:t>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19675A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 w:rsidP="00676EBC">
            <w:pPr>
              <w:spacing w:after="0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глаголы.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19675A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B16E76" w:rsidRDefault="0019675A" w:rsidP="0019675A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19675A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19675A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(закрепление).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190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191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19675A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9D5771" w:rsidRDefault="009D57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819F4" w:rsidRPr="0019675A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</w:tr>
      <w:tr w:rsidR="002819F4" w:rsidRPr="005C4765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6D24"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F40433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9D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43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71"/>
        <w:gridCol w:w="1133"/>
        <w:gridCol w:w="1841"/>
        <w:gridCol w:w="1910"/>
        <w:gridCol w:w="1347"/>
        <w:gridCol w:w="2824"/>
      </w:tblGrid>
      <w:tr w:rsidR="002819F4" w:rsidTr="0036083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>
            <w:pPr>
              <w:spacing w:after="0"/>
              <w:ind w:left="135"/>
              <w:rPr>
                <w:b/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</w:t>
            </w:r>
            <w:r w:rsidR="00F16D24"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/ диктант с грамматическим заданием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 на лингвистическую тему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19675A" w:rsidP="0019675A">
            <w:pPr>
              <w:spacing w:after="0"/>
              <w:ind w:left="135"/>
            </w:pPr>
            <w:r w:rsidRPr="001967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Тезисный план текста.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9675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96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19675A" w:rsidP="0019675A">
            <w:pPr>
              <w:spacing w:after="0"/>
              <w:ind w:left="135"/>
              <w:rPr>
                <w:lang w:val="ru-RU"/>
              </w:rPr>
            </w:pPr>
            <w:r w:rsidRPr="00196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текста-рассуждения.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</w:rPr>
              <w:t>Сочинение-рассуждение на тему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</w:rPr>
              <w:t>Сочинение на тему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</w:rPr>
              <w:t>Сочинение/изложение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деепричастиями.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676EBC">
              <w:rPr>
                <w:rFonts w:ascii="Times New Roman" w:hAnsi="Times New Roman"/>
                <w:b/>
                <w:color w:val="FF0000"/>
                <w:sz w:val="24"/>
              </w:rPr>
              <w:t>Сочинение-описание картины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деепричастия.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-о (-е)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непроизводные.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простые и составные.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012143" w:rsidP="00012143">
            <w:pPr>
              <w:spacing w:after="0"/>
              <w:ind w:left="135"/>
            </w:pPr>
            <w:r w:rsidRPr="000121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«Предлог».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Разряды союзов.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Правописание союзов.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«Союз».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Разряды частиц.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567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24"/>
        <w:gridCol w:w="1841"/>
        <w:gridCol w:w="1910"/>
        <w:gridCol w:w="1347"/>
        <w:gridCol w:w="2824"/>
      </w:tblGrid>
      <w:tr w:rsidR="002819F4" w:rsidTr="0036083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F4" w:rsidRDefault="0028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F4" w:rsidRDefault="002819F4"/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B16E76" w:rsidRDefault="00676EBC" w:rsidP="00676EBC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B16E76" w:rsidRDefault="00676EBC" w:rsidP="00676EBC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B16E76" w:rsidRDefault="00676EBC" w:rsidP="00676EBC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B16E76" w:rsidRDefault="00676EBC" w:rsidP="00676EBC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>
            <w:pPr>
              <w:spacing w:after="0"/>
              <w:ind w:left="135"/>
              <w:rPr>
                <w:b/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</w:t>
            </w:r>
            <w:r w:rsidR="00F16D24"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/проверочная работа /диктант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676EBC" w:rsidP="00676EBC">
            <w:pPr>
              <w:spacing w:after="0"/>
              <w:ind w:left="135"/>
            </w:pPr>
            <w:r w:rsidRPr="00676EB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676EBC" w:rsidRDefault="00676EBC" w:rsidP="00676EBC">
            <w:pPr>
              <w:spacing w:after="0"/>
              <w:ind w:left="135"/>
              <w:rPr>
                <w:lang w:val="ru-RU"/>
              </w:rPr>
            </w:pPr>
            <w:r w:rsidRPr="00676E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67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4156C3">
              <w:rPr>
                <w:rFonts w:ascii="Times New Roman" w:hAnsi="Times New Roman"/>
                <w:b/>
                <w:color w:val="FF0000"/>
                <w:sz w:val="24"/>
              </w:rPr>
              <w:t>Сочинение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Повторение по теме.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4156C3">
              <w:rPr>
                <w:rFonts w:ascii="Times New Roman" w:hAnsi="Times New Roman"/>
                <w:b/>
                <w:color w:val="FF0000"/>
                <w:sz w:val="24"/>
              </w:rPr>
              <w:t>Изложение подробное/сжатое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Повторение темы.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4156C3">
              <w:rPr>
                <w:rFonts w:ascii="Times New Roman" w:hAnsi="Times New Roman"/>
                <w:b/>
                <w:color w:val="FF0000"/>
                <w:sz w:val="24"/>
              </w:rPr>
              <w:t>Изложение подробное/сжатое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второстепенный член предложения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его виды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Практикум.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предложения.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4156C3">
              <w:rPr>
                <w:rFonts w:ascii="Times New Roman" w:hAnsi="Times New Roman"/>
                <w:b/>
                <w:color w:val="FF0000"/>
                <w:sz w:val="24"/>
              </w:rPr>
              <w:t>Сочинение-описание картины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Безличные предложения.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«Односоставные предложения».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определения.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color w:val="FF0000"/>
              </w:rPr>
            </w:pPr>
            <w:r w:rsidRPr="004156C3">
              <w:rPr>
                <w:rFonts w:ascii="Times New Roman" w:hAnsi="Times New Roman"/>
                <w:b/>
                <w:color w:val="FF0000"/>
                <w:sz w:val="24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Обособление приложений.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rPr>
                <w:b/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4156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Практикум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4156C3" w:rsidP="004156C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конструкциями.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 w:rsidP="004156C3">
            <w:pPr>
              <w:spacing w:after="0"/>
              <w:ind w:left="135"/>
              <w:rPr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4156C3">
            <w:pPr>
              <w:spacing w:after="0"/>
              <w:ind w:left="135"/>
              <w:rPr>
                <w:b/>
                <w:lang w:val="ru-RU"/>
              </w:rPr>
            </w:pP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6D24"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F16D24">
            <w:pPr>
              <w:spacing w:after="0"/>
              <w:ind w:left="135"/>
              <w:jc w:val="center"/>
              <w:rPr>
                <w:lang w:val="ru-RU"/>
              </w:rPr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2819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Pr="004156C3" w:rsidRDefault="002819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 w:rsidRPr="004156C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словосочетании. </w:t>
            </w:r>
            <w:r w:rsidR="00F16D24"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Default="004156C3" w:rsidP="004156C3">
            <w:pPr>
              <w:spacing w:after="0"/>
              <w:ind w:left="135"/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41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</w:tr>
      <w:tr w:rsidR="002819F4" w:rsidRPr="005C4765" w:rsidTr="003608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819F4" w:rsidRPr="00B16E76" w:rsidRDefault="00FB2651" w:rsidP="00415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16D24"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19F4" w:rsidRDefault="002819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F4" w:rsidTr="0036083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2819F4" w:rsidRPr="0013563A" w:rsidRDefault="00F16D24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F4" w:rsidRDefault="00F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F4" w:rsidRDefault="002819F4"/>
        </w:tc>
      </w:tr>
    </w:tbl>
    <w:p w:rsidR="002819F4" w:rsidRDefault="002819F4">
      <w:pPr>
        <w:sectPr w:rsidR="0028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Default="00F16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712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325"/>
        <w:gridCol w:w="1141"/>
        <w:gridCol w:w="1766"/>
        <w:gridCol w:w="1910"/>
        <w:gridCol w:w="1347"/>
        <w:gridCol w:w="1421"/>
        <w:gridCol w:w="186"/>
        <w:gridCol w:w="2626"/>
      </w:tblGrid>
      <w:tr w:rsidR="00F40433" w:rsidTr="00F40433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33" w:rsidRDefault="00F40433">
            <w:pPr>
              <w:spacing w:after="0"/>
              <w:ind w:left="135"/>
            </w:pP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433" w:rsidRDefault="00F40433">
            <w:pPr>
              <w:spacing w:after="0"/>
              <w:ind w:left="135"/>
            </w:pPr>
          </w:p>
        </w:tc>
        <w:tc>
          <w:tcPr>
            <w:tcW w:w="4817" w:type="dxa"/>
            <w:gridSpan w:val="3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33" w:rsidRDefault="00F40433"/>
        </w:tc>
        <w:tc>
          <w:tcPr>
            <w:tcW w:w="4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33" w:rsidRDefault="00F40433"/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33" w:rsidRDefault="00F40433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33" w:rsidRDefault="00F404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33" w:rsidRDefault="00F4043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33" w:rsidRDefault="00F40433"/>
        </w:tc>
        <w:tc>
          <w:tcPr>
            <w:tcW w:w="1421" w:type="dxa"/>
            <w:tcBorders>
              <w:top w:val="nil"/>
            </w:tcBorders>
          </w:tcPr>
          <w:p w:rsidR="00F40433" w:rsidRDefault="00F40433" w:rsidP="00F4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40433" w:rsidRPr="00F40433" w:rsidRDefault="00F40433" w:rsidP="00F404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9Б</w:t>
            </w:r>
          </w:p>
          <w:p w:rsidR="00F40433" w:rsidRDefault="00F40433"/>
        </w:tc>
        <w:tc>
          <w:tcPr>
            <w:tcW w:w="281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33" w:rsidRDefault="00F40433"/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 «Основные орфографические и пунктуационные нормы»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color w:val="FF0000"/>
              </w:rPr>
            </w:pPr>
            <w:r w:rsidRPr="00B16E76">
              <w:rPr>
                <w:rFonts w:ascii="Times New Roman" w:hAnsi="Times New Roman"/>
                <w:b/>
                <w:color w:val="FF0000"/>
                <w:sz w:val="24"/>
              </w:rPr>
              <w:t>Изложение подробное/сжатое)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научного текста.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color w:val="FF0000"/>
              </w:rPr>
            </w:pPr>
            <w:r w:rsidRPr="00B16E76">
              <w:rPr>
                <w:rFonts w:ascii="Times New Roman" w:hAnsi="Times New Roman"/>
                <w:b/>
                <w:color w:val="FF0000"/>
                <w:sz w:val="24"/>
              </w:rPr>
              <w:t>Сочинение-рассуждение на тему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352D90" w:rsidRDefault="00F40433" w:rsidP="00B16E76">
            <w:pPr>
              <w:spacing w:after="0"/>
              <w:ind w:left="135"/>
              <w:rPr>
                <w:lang w:val="ru-RU"/>
              </w:rPr>
            </w:pPr>
            <w:r w:rsidRPr="00352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</w:t>
            </w: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35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пунктуационный анализ сложносочинённого предложения.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предложение».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изъяснительными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придаточными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предложений.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сложноподчинённых предложений в речи.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«Сложноподчинённое предложение».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бессоюзных сложных предложений.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бессоюзных сложных предложений в речи.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и бессоюзной связи"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 w:rsidP="00B16E76">
            <w:pPr>
              <w:spacing w:after="0"/>
              <w:ind w:left="135"/>
              <w:rPr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Практикум </w:t>
            </w: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433" w:rsidRPr="00B16E76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b/>
                <w:lang w:val="ru-RU"/>
              </w:rPr>
            </w:pPr>
            <w:r w:rsidRPr="00B1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тестовая работа (в формате ГИА)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jc w:val="center"/>
              <w:rPr>
                <w:lang w:val="ru-RU"/>
              </w:rPr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1" w:type="dxa"/>
          </w:tcPr>
          <w:p w:rsidR="00F40433" w:rsidRPr="00B16E76" w:rsidRDefault="00F404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lang w:val="ru-RU"/>
              </w:rPr>
            </w:pPr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rPr>
                <w:lang w:val="ru-RU"/>
              </w:rPr>
            </w:pP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jc w:val="center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Pr="00B16E76" w:rsidRDefault="00F404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33" w:rsidRPr="005C4765" w:rsidTr="00F4043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</w:pPr>
          </w:p>
        </w:tc>
        <w:tc>
          <w:tcPr>
            <w:tcW w:w="1421" w:type="dxa"/>
          </w:tcPr>
          <w:p w:rsidR="00F40433" w:rsidRPr="0013563A" w:rsidRDefault="00F4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40433" w:rsidTr="00F40433">
        <w:trPr>
          <w:trHeight w:val="144"/>
          <w:tblCellSpacing w:w="20" w:type="nil"/>
        </w:trPr>
        <w:tc>
          <w:tcPr>
            <w:tcW w:w="5315" w:type="dxa"/>
            <w:gridSpan w:val="2"/>
            <w:tcMar>
              <w:top w:w="50" w:type="dxa"/>
              <w:left w:w="100" w:type="dxa"/>
            </w:tcMar>
            <w:vAlign w:val="center"/>
          </w:tcPr>
          <w:p w:rsidR="00F40433" w:rsidRPr="0013563A" w:rsidRDefault="00F40433">
            <w:pPr>
              <w:spacing w:after="0"/>
              <w:ind w:left="135"/>
              <w:rPr>
                <w:lang w:val="ru-RU"/>
              </w:rPr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 w:rsidRPr="001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433" w:rsidRDefault="00F4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954" w:type="dxa"/>
            <w:gridSpan w:val="3"/>
          </w:tcPr>
          <w:p w:rsidR="00F40433" w:rsidRDefault="00F40433"/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40433" w:rsidRDefault="00F40433"/>
        </w:tc>
      </w:tr>
    </w:tbl>
    <w:p w:rsidR="002819F4" w:rsidRPr="00B16E76" w:rsidRDefault="002819F4">
      <w:pPr>
        <w:rPr>
          <w:lang w:val="ru-RU"/>
        </w:rPr>
        <w:sectPr w:rsidR="002819F4" w:rsidRPr="00B1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F4" w:rsidRPr="00B16E76" w:rsidRDefault="00F16D24">
      <w:pPr>
        <w:spacing w:after="0"/>
        <w:ind w:left="120"/>
        <w:rPr>
          <w:lang w:val="ru-RU"/>
        </w:rPr>
      </w:pPr>
      <w:bookmarkStart w:id="10" w:name="block-2753261"/>
      <w:bookmarkEnd w:id="9"/>
      <w:r w:rsidRPr="00B16E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19F4" w:rsidRPr="00B16E76" w:rsidRDefault="00F16D24">
      <w:pPr>
        <w:spacing w:after="0" w:line="480" w:lineRule="auto"/>
        <w:ind w:left="120"/>
        <w:rPr>
          <w:lang w:val="ru-RU"/>
        </w:rPr>
      </w:pPr>
      <w:r w:rsidRPr="00B16E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19F4" w:rsidRPr="0013563A" w:rsidRDefault="00F16D24">
      <w:pPr>
        <w:spacing w:after="0" w:line="480" w:lineRule="auto"/>
        <w:ind w:left="120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3563A">
        <w:rPr>
          <w:sz w:val="28"/>
          <w:lang w:val="ru-RU"/>
        </w:rPr>
        <w:br/>
      </w:r>
      <w:r w:rsidRPr="0013563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3563A">
        <w:rPr>
          <w:sz w:val="28"/>
          <w:lang w:val="ru-RU"/>
        </w:rPr>
        <w:br/>
      </w:r>
      <w:r w:rsidRPr="0013563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3563A">
        <w:rPr>
          <w:sz w:val="28"/>
          <w:lang w:val="ru-RU"/>
        </w:rPr>
        <w:br/>
      </w:r>
      <w:r w:rsidRPr="0013563A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13563A">
        <w:rPr>
          <w:sz w:val="28"/>
          <w:lang w:val="ru-RU"/>
        </w:rPr>
        <w:br/>
      </w:r>
      <w:bookmarkStart w:id="11" w:name="dda2c331-4368-40e6-87c7-0fbbc56d7cc2"/>
      <w:r w:rsidRPr="0013563A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11"/>
      <w:r w:rsidRPr="001356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19F4" w:rsidRPr="0013563A" w:rsidRDefault="00F16D24">
      <w:pPr>
        <w:spacing w:after="0" w:line="480" w:lineRule="auto"/>
        <w:ind w:left="120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13563A">
        <w:rPr>
          <w:rFonts w:ascii="Times New Roman" w:hAnsi="Times New Roman"/>
          <w:color w:val="000000"/>
          <w:sz w:val="28"/>
          <w:lang w:val="ru-RU"/>
        </w:rPr>
        <w:t>Справочные материалы</w:t>
      </w:r>
      <w:bookmarkEnd w:id="12"/>
      <w:r w:rsidRPr="0013563A">
        <w:rPr>
          <w:rFonts w:ascii="Times New Roman" w:hAnsi="Times New Roman"/>
          <w:color w:val="000000"/>
          <w:sz w:val="28"/>
          <w:lang w:val="ru-RU"/>
        </w:rPr>
        <w:t>‌</w:t>
      </w:r>
    </w:p>
    <w:p w:rsidR="002819F4" w:rsidRPr="0013563A" w:rsidRDefault="00F16D24">
      <w:pPr>
        <w:spacing w:after="0"/>
        <w:ind w:left="120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​</w:t>
      </w:r>
    </w:p>
    <w:p w:rsidR="002819F4" w:rsidRPr="0013563A" w:rsidRDefault="00F16D24">
      <w:pPr>
        <w:spacing w:after="0" w:line="480" w:lineRule="auto"/>
        <w:ind w:left="120"/>
        <w:rPr>
          <w:lang w:val="ru-RU"/>
        </w:rPr>
      </w:pPr>
      <w:r w:rsidRPr="001356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19F4" w:rsidRPr="0013563A" w:rsidRDefault="00F16D24">
      <w:pPr>
        <w:spacing w:after="0" w:line="480" w:lineRule="auto"/>
        <w:ind w:left="120"/>
        <w:rPr>
          <w:lang w:val="ru-RU"/>
        </w:rPr>
      </w:pPr>
      <w:r w:rsidRPr="001356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13563A">
        <w:rPr>
          <w:rFonts w:ascii="Times New Roman" w:hAnsi="Times New Roman"/>
          <w:color w:val="000000"/>
          <w:sz w:val="28"/>
          <w:lang w:val="ru-RU"/>
        </w:rPr>
        <w:t>Методическое пособие к УМК</w:t>
      </w:r>
      <w:bookmarkEnd w:id="13"/>
      <w:r w:rsidRPr="001356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19F4" w:rsidRPr="0013563A" w:rsidRDefault="002819F4">
      <w:pPr>
        <w:spacing w:after="0"/>
        <w:ind w:left="120"/>
        <w:rPr>
          <w:lang w:val="ru-RU"/>
        </w:rPr>
      </w:pPr>
    </w:p>
    <w:p w:rsidR="002819F4" w:rsidRPr="0013563A" w:rsidRDefault="00F16D24">
      <w:pPr>
        <w:spacing w:after="0" w:line="480" w:lineRule="auto"/>
        <w:ind w:left="120"/>
        <w:rPr>
          <w:lang w:val="ru-RU"/>
        </w:rPr>
      </w:pPr>
      <w:r w:rsidRPr="001356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6D24" w:rsidRPr="00B16E76" w:rsidRDefault="00F16D24" w:rsidP="00B16E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ЦОР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F16D24" w:rsidRPr="00B16E76" w:rsidSect="002819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819F4"/>
    <w:rsid w:val="00012143"/>
    <w:rsid w:val="00072184"/>
    <w:rsid w:val="0013563A"/>
    <w:rsid w:val="0019675A"/>
    <w:rsid w:val="001E10AF"/>
    <w:rsid w:val="00235BB1"/>
    <w:rsid w:val="002819F4"/>
    <w:rsid w:val="00352D90"/>
    <w:rsid w:val="00360838"/>
    <w:rsid w:val="003E33CB"/>
    <w:rsid w:val="00402DA6"/>
    <w:rsid w:val="004156C3"/>
    <w:rsid w:val="005C2DEC"/>
    <w:rsid w:val="005C4765"/>
    <w:rsid w:val="005C6B91"/>
    <w:rsid w:val="00604832"/>
    <w:rsid w:val="00676EBC"/>
    <w:rsid w:val="006B3534"/>
    <w:rsid w:val="007D77CC"/>
    <w:rsid w:val="00803BCE"/>
    <w:rsid w:val="0084322D"/>
    <w:rsid w:val="009D5771"/>
    <w:rsid w:val="009E367B"/>
    <w:rsid w:val="00B16E76"/>
    <w:rsid w:val="00BA5B60"/>
    <w:rsid w:val="00D05AC4"/>
    <w:rsid w:val="00D633C6"/>
    <w:rsid w:val="00E4411A"/>
    <w:rsid w:val="00F16D24"/>
    <w:rsid w:val="00F40433"/>
    <w:rsid w:val="00F615D6"/>
    <w:rsid w:val="00FB265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9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9E367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9E367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4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0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005B-1003-4C7F-B6C4-386AE675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32471</Words>
  <Characters>185085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2023-09-04T06:23:00Z</cp:lastPrinted>
  <dcterms:created xsi:type="dcterms:W3CDTF">2023-08-14T16:52:00Z</dcterms:created>
  <dcterms:modified xsi:type="dcterms:W3CDTF">2024-10-29T13:16:00Z</dcterms:modified>
</cp:coreProperties>
</file>